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786E6" w14:textId="77777777" w:rsidR="00836E29" w:rsidRDefault="00836E29" w:rsidP="007403D9">
      <w:pPr>
        <w:rPr>
          <w:rFonts w:ascii="Arial" w:eastAsia="Calibri" w:hAnsi="Arial" w:cs="Arial"/>
          <w:i/>
          <w:sz w:val="28"/>
          <w:szCs w:val="28"/>
          <w:lang w:eastAsia="en-US"/>
        </w:rPr>
      </w:pPr>
    </w:p>
    <w:p w14:paraId="0015C954" w14:textId="3F3329CE" w:rsidR="007403D9" w:rsidRDefault="007403D9" w:rsidP="007403D9">
      <w:pPr>
        <w:rPr>
          <w:rFonts w:ascii="Arial" w:eastAsia="Calibri" w:hAnsi="Arial" w:cs="Arial"/>
          <w:i/>
          <w:sz w:val="28"/>
          <w:szCs w:val="28"/>
          <w:lang w:eastAsia="en-US"/>
        </w:rPr>
      </w:pPr>
      <w:r>
        <w:rPr>
          <w:rFonts w:ascii="Arial" w:eastAsia="Calibri" w:hAnsi="Arial" w:cs="Arial"/>
          <w:i/>
          <w:sz w:val="28"/>
          <w:szCs w:val="28"/>
          <w:lang w:eastAsia="en-US"/>
        </w:rPr>
        <w:t>Exzellenzen,</w:t>
      </w:r>
    </w:p>
    <w:p w14:paraId="5ED9445A" w14:textId="77777777" w:rsidR="007403D9" w:rsidRDefault="007403D9" w:rsidP="007403D9">
      <w:pPr>
        <w:rPr>
          <w:rFonts w:ascii="Arial" w:eastAsia="Calibri" w:hAnsi="Arial" w:cs="Arial"/>
          <w:i/>
          <w:sz w:val="28"/>
          <w:szCs w:val="28"/>
          <w:lang w:eastAsia="en-US"/>
        </w:rPr>
      </w:pPr>
      <w:r>
        <w:rPr>
          <w:rFonts w:ascii="Arial" w:eastAsia="Calibri" w:hAnsi="Arial" w:cs="Arial"/>
          <w:i/>
          <w:sz w:val="28"/>
          <w:szCs w:val="28"/>
          <w:lang w:eastAsia="en-US"/>
        </w:rPr>
        <w:t>verehrte Mitglieder des diplomatischen Korps,</w:t>
      </w:r>
    </w:p>
    <w:p w14:paraId="50200A4F" w14:textId="77777777" w:rsidR="007403D9" w:rsidRDefault="007403D9" w:rsidP="007403D9">
      <w:pPr>
        <w:rPr>
          <w:rFonts w:ascii="Arial" w:eastAsia="Calibri" w:hAnsi="Arial" w:cs="Arial"/>
          <w:i/>
          <w:sz w:val="28"/>
          <w:szCs w:val="28"/>
          <w:lang w:eastAsia="en-US"/>
        </w:rPr>
      </w:pPr>
      <w:r>
        <w:rPr>
          <w:rFonts w:ascii="Arial" w:eastAsia="Calibri" w:hAnsi="Arial" w:cs="Arial"/>
          <w:i/>
          <w:sz w:val="28"/>
          <w:szCs w:val="28"/>
          <w:lang w:eastAsia="en-US"/>
        </w:rPr>
        <w:t xml:space="preserve">Abgeordnete aus der Politik, </w:t>
      </w:r>
    </w:p>
    <w:p w14:paraId="78386977" w14:textId="77777777" w:rsidR="007403D9" w:rsidRDefault="007403D9" w:rsidP="007403D9">
      <w:pPr>
        <w:rPr>
          <w:rFonts w:ascii="Arial" w:eastAsia="Calibri" w:hAnsi="Arial" w:cs="Arial"/>
          <w:i/>
          <w:sz w:val="28"/>
          <w:szCs w:val="28"/>
          <w:lang w:eastAsia="en-US"/>
        </w:rPr>
      </w:pPr>
      <w:r>
        <w:rPr>
          <w:rFonts w:ascii="Arial" w:eastAsia="Calibri" w:hAnsi="Arial" w:cs="Arial"/>
          <w:i/>
          <w:sz w:val="28"/>
          <w:szCs w:val="28"/>
          <w:lang w:eastAsia="en-US"/>
        </w:rPr>
        <w:t xml:space="preserve">Vertreter von Wirtschaftsverbänden </w:t>
      </w:r>
    </w:p>
    <w:p w14:paraId="2732E23C" w14:textId="77777777" w:rsidR="007403D9" w:rsidRDefault="007403D9" w:rsidP="007403D9">
      <w:pPr>
        <w:rPr>
          <w:rFonts w:ascii="Arial" w:eastAsia="Calibri" w:hAnsi="Arial" w:cs="Arial"/>
          <w:i/>
          <w:sz w:val="28"/>
          <w:szCs w:val="28"/>
          <w:lang w:eastAsia="en-US"/>
        </w:rPr>
      </w:pPr>
      <w:r>
        <w:rPr>
          <w:rFonts w:ascii="Arial" w:eastAsia="Calibri" w:hAnsi="Arial" w:cs="Arial"/>
          <w:i/>
          <w:sz w:val="28"/>
          <w:szCs w:val="28"/>
          <w:lang w:eastAsia="en-US"/>
        </w:rPr>
        <w:t>und Unternehmen,</w:t>
      </w:r>
    </w:p>
    <w:p w14:paraId="661DCFC4" w14:textId="77777777" w:rsidR="007403D9" w:rsidRDefault="007403D9" w:rsidP="007403D9">
      <w:pPr>
        <w:rPr>
          <w:rFonts w:ascii="Arial" w:eastAsia="Calibri" w:hAnsi="Arial" w:cs="Arial"/>
          <w:i/>
          <w:sz w:val="28"/>
          <w:szCs w:val="28"/>
          <w:lang w:eastAsia="en-US"/>
        </w:rPr>
      </w:pPr>
      <w:r>
        <w:rPr>
          <w:rFonts w:ascii="Arial" w:eastAsia="Calibri" w:hAnsi="Arial" w:cs="Arial"/>
          <w:i/>
          <w:sz w:val="28"/>
          <w:szCs w:val="28"/>
          <w:lang w:eastAsia="en-US"/>
        </w:rPr>
        <w:t>liebe Gäste</w:t>
      </w:r>
    </w:p>
    <w:p w14:paraId="20B88658" w14:textId="77777777" w:rsidR="007403D9" w:rsidRDefault="007403D9" w:rsidP="007403D9">
      <w:pPr>
        <w:rPr>
          <w:rFonts w:ascii="Arial" w:eastAsia="Calibri" w:hAnsi="Arial" w:cs="Arial"/>
          <w:sz w:val="28"/>
          <w:szCs w:val="28"/>
          <w:lang w:eastAsia="en-US"/>
        </w:rPr>
      </w:pPr>
    </w:p>
    <w:p w14:paraId="6206A646" w14:textId="77777777" w:rsidR="007403D9" w:rsidRDefault="007403D9" w:rsidP="007403D9">
      <w:pPr>
        <w:rPr>
          <w:rFonts w:ascii="Arial" w:eastAsia="Calibri" w:hAnsi="Arial" w:cs="Arial"/>
          <w:sz w:val="28"/>
          <w:szCs w:val="28"/>
          <w:lang w:eastAsia="en-US"/>
        </w:rPr>
      </w:pPr>
      <w:r>
        <w:rPr>
          <w:rFonts w:ascii="Arial" w:eastAsia="Calibri" w:hAnsi="Arial" w:cs="Arial"/>
          <w:sz w:val="28"/>
          <w:szCs w:val="28"/>
          <w:lang w:eastAsia="en-US"/>
        </w:rPr>
        <w:t xml:space="preserve">im Namen des </w:t>
      </w:r>
      <w:proofErr w:type="spellStart"/>
      <w:r>
        <w:rPr>
          <w:rFonts w:ascii="Arial" w:eastAsia="Calibri" w:hAnsi="Arial" w:cs="Arial"/>
          <w:sz w:val="28"/>
          <w:szCs w:val="28"/>
          <w:lang w:eastAsia="en-US"/>
        </w:rPr>
        <w:t>Nowruz</w:t>
      </w:r>
      <w:proofErr w:type="spellEnd"/>
      <w:r>
        <w:rPr>
          <w:rFonts w:ascii="Arial" w:eastAsia="Calibri" w:hAnsi="Arial" w:cs="Arial"/>
          <w:sz w:val="28"/>
          <w:szCs w:val="28"/>
          <w:lang w:eastAsia="en-US"/>
        </w:rPr>
        <w:t xml:space="preserve"> Forum Germany heiße ich </w:t>
      </w:r>
    </w:p>
    <w:p w14:paraId="3425B022" w14:textId="77777777" w:rsidR="007403D9" w:rsidRDefault="007403D9" w:rsidP="007403D9">
      <w:pPr>
        <w:rPr>
          <w:rFonts w:ascii="Arial" w:eastAsia="Calibri" w:hAnsi="Arial" w:cs="Arial"/>
          <w:sz w:val="28"/>
          <w:szCs w:val="28"/>
          <w:lang w:eastAsia="en-US"/>
        </w:rPr>
      </w:pPr>
      <w:r>
        <w:rPr>
          <w:rFonts w:ascii="Arial" w:eastAsia="Calibri" w:hAnsi="Arial" w:cs="Arial"/>
          <w:sz w:val="28"/>
          <w:szCs w:val="28"/>
          <w:lang w:eastAsia="en-US"/>
        </w:rPr>
        <w:t xml:space="preserve">Sie herzlich zum 9. </w:t>
      </w:r>
      <w:proofErr w:type="spellStart"/>
      <w:r>
        <w:rPr>
          <w:rFonts w:ascii="Arial" w:eastAsia="Calibri" w:hAnsi="Arial" w:cs="Arial"/>
          <w:sz w:val="28"/>
          <w:szCs w:val="28"/>
          <w:lang w:eastAsia="en-US"/>
        </w:rPr>
        <w:t>Nowruz</w:t>
      </w:r>
      <w:proofErr w:type="spellEnd"/>
      <w:r>
        <w:rPr>
          <w:rFonts w:ascii="Arial" w:eastAsia="Calibri" w:hAnsi="Arial" w:cs="Arial"/>
          <w:sz w:val="28"/>
          <w:szCs w:val="28"/>
          <w:lang w:eastAsia="en-US"/>
        </w:rPr>
        <w:t>-Wirtschaftsforum unter dem Motto</w:t>
      </w:r>
    </w:p>
    <w:p w14:paraId="24E2E6FD" w14:textId="77777777" w:rsidR="007403D9" w:rsidRDefault="007403D9" w:rsidP="007403D9">
      <w:pPr>
        <w:rPr>
          <w:rFonts w:ascii="Arial" w:eastAsia="Calibri" w:hAnsi="Arial" w:cs="Arial"/>
          <w:sz w:val="28"/>
          <w:szCs w:val="28"/>
          <w:lang w:eastAsia="en-US"/>
        </w:rPr>
      </w:pPr>
    </w:p>
    <w:p w14:paraId="2FC43B32" w14:textId="77777777" w:rsidR="007403D9" w:rsidRDefault="007403D9" w:rsidP="007403D9">
      <w:pPr>
        <w:jc w:val="center"/>
        <w:rPr>
          <w:rFonts w:ascii="Arial" w:eastAsia="Calibri" w:hAnsi="Arial" w:cs="Arial"/>
          <w:b/>
          <w:sz w:val="28"/>
          <w:szCs w:val="28"/>
          <w:lang w:eastAsia="en-US"/>
        </w:rPr>
      </w:pPr>
      <w:r>
        <w:rPr>
          <w:rFonts w:ascii="Arial" w:eastAsia="Calibri" w:hAnsi="Arial" w:cs="Arial"/>
          <w:b/>
          <w:sz w:val="28"/>
          <w:szCs w:val="28"/>
          <w:lang w:eastAsia="en-US"/>
        </w:rPr>
        <w:t>„Mittelstand verbindet –</w:t>
      </w:r>
    </w:p>
    <w:p w14:paraId="161FCB5A" w14:textId="77777777" w:rsidR="007403D9" w:rsidRDefault="007403D9" w:rsidP="007403D9">
      <w:pPr>
        <w:jc w:val="center"/>
        <w:rPr>
          <w:rFonts w:ascii="Arial" w:eastAsia="Calibri" w:hAnsi="Arial" w:cs="Arial"/>
          <w:b/>
          <w:sz w:val="28"/>
          <w:szCs w:val="28"/>
          <w:lang w:eastAsia="en-US"/>
        </w:rPr>
      </w:pPr>
      <w:r>
        <w:rPr>
          <w:rFonts w:ascii="Arial" w:eastAsia="Calibri" w:hAnsi="Arial" w:cs="Arial"/>
          <w:b/>
          <w:sz w:val="28"/>
          <w:szCs w:val="28"/>
          <w:lang w:eastAsia="en-US"/>
        </w:rPr>
        <w:t xml:space="preserve">Deutschland und die </w:t>
      </w:r>
      <w:proofErr w:type="spellStart"/>
      <w:r>
        <w:rPr>
          <w:rFonts w:ascii="Arial" w:eastAsia="Calibri" w:hAnsi="Arial" w:cs="Arial"/>
          <w:b/>
          <w:sz w:val="28"/>
          <w:szCs w:val="28"/>
          <w:lang w:eastAsia="en-US"/>
        </w:rPr>
        <w:t>Nowruz</w:t>
      </w:r>
      <w:proofErr w:type="spellEnd"/>
      <w:r>
        <w:rPr>
          <w:rFonts w:ascii="Arial" w:eastAsia="Calibri" w:hAnsi="Arial" w:cs="Arial"/>
          <w:b/>
          <w:sz w:val="28"/>
          <w:szCs w:val="28"/>
          <w:lang w:eastAsia="en-US"/>
        </w:rPr>
        <w:t xml:space="preserve">-Länder“ </w:t>
      </w:r>
    </w:p>
    <w:p w14:paraId="5CC8FB88" w14:textId="77777777" w:rsidR="007403D9" w:rsidRDefault="007403D9" w:rsidP="007403D9">
      <w:pPr>
        <w:jc w:val="center"/>
        <w:rPr>
          <w:rFonts w:ascii="Arial" w:eastAsia="Calibri" w:hAnsi="Arial" w:cs="Arial"/>
          <w:sz w:val="28"/>
          <w:szCs w:val="28"/>
          <w:lang w:eastAsia="en-US"/>
        </w:rPr>
      </w:pPr>
    </w:p>
    <w:p w14:paraId="25668752" w14:textId="77777777" w:rsidR="007403D9" w:rsidRDefault="007403D9" w:rsidP="007403D9">
      <w:pPr>
        <w:jc w:val="center"/>
        <w:rPr>
          <w:rFonts w:ascii="Arial" w:eastAsia="Calibri" w:hAnsi="Arial" w:cs="Arial"/>
          <w:sz w:val="28"/>
          <w:szCs w:val="28"/>
          <w:lang w:eastAsia="en-US"/>
        </w:rPr>
      </w:pPr>
      <w:r>
        <w:rPr>
          <w:rFonts w:ascii="Arial" w:eastAsia="Calibri" w:hAnsi="Arial" w:cs="Arial"/>
          <w:sz w:val="28"/>
          <w:szCs w:val="28"/>
          <w:lang w:eastAsia="en-US"/>
        </w:rPr>
        <w:t>willkommen.</w:t>
      </w:r>
    </w:p>
    <w:p w14:paraId="69621261" w14:textId="77777777" w:rsidR="007403D9" w:rsidRDefault="007403D9" w:rsidP="007403D9">
      <w:pPr>
        <w:rPr>
          <w:rFonts w:ascii="Arial" w:eastAsia="Calibri" w:hAnsi="Arial" w:cs="Arial"/>
          <w:sz w:val="28"/>
          <w:szCs w:val="28"/>
          <w:lang w:eastAsia="en-US"/>
        </w:rPr>
      </w:pPr>
    </w:p>
    <w:p w14:paraId="7267F8EA" w14:textId="77777777" w:rsidR="007403D9" w:rsidRDefault="007403D9" w:rsidP="007403D9">
      <w:pPr>
        <w:rPr>
          <w:rFonts w:ascii="Arial" w:eastAsia="Calibri" w:hAnsi="Arial" w:cs="Arial"/>
          <w:sz w:val="28"/>
          <w:szCs w:val="28"/>
          <w:lang w:eastAsia="en-US"/>
        </w:rPr>
      </w:pPr>
      <w:r>
        <w:rPr>
          <w:rFonts w:ascii="Arial" w:eastAsia="Calibri" w:hAnsi="Arial" w:cs="Arial"/>
          <w:sz w:val="28"/>
          <w:szCs w:val="28"/>
          <w:lang w:eastAsia="en-US"/>
        </w:rPr>
        <w:t>Welche Bedeutung der Mittelstand für ein Land haben kann, dies formulierte der preußische Rechtsgelehrte und Staatsminister Friedrich Carl von Savigny Mitte des 19. Jahrhunderts wie folgt:</w:t>
      </w:r>
    </w:p>
    <w:p w14:paraId="19C51582" w14:textId="77777777" w:rsidR="007403D9" w:rsidRDefault="007403D9" w:rsidP="007403D9">
      <w:pPr>
        <w:spacing w:before="100" w:beforeAutospacing="1" w:after="100" w:afterAutospacing="1"/>
        <w:outlineLvl w:val="1"/>
        <w:rPr>
          <w:rFonts w:ascii="Arial" w:hAnsi="Arial" w:cs="Arial"/>
          <w:b/>
          <w:bCs/>
          <w:sz w:val="28"/>
          <w:szCs w:val="28"/>
        </w:rPr>
      </w:pPr>
      <w:r>
        <w:rPr>
          <w:rFonts w:ascii="Arial" w:hAnsi="Arial" w:cs="Arial"/>
          <w:b/>
          <w:bCs/>
          <w:sz w:val="28"/>
          <w:szCs w:val="28"/>
        </w:rPr>
        <w:t>„</w:t>
      </w:r>
      <w:hyperlink r:id="rId7" w:tooltip="Klick für Detailanzeige" w:history="1">
        <w:r>
          <w:rPr>
            <w:rStyle w:val="Hyperlink"/>
            <w:rFonts w:ascii="Arial" w:hAnsi="Arial" w:cs="Arial"/>
            <w:b/>
            <w:bCs/>
            <w:sz w:val="28"/>
            <w:szCs w:val="28"/>
          </w:rPr>
          <w:t>Kraft und Ausdauer des Staates beruht auf den zahlreichen Mittelständen, die sich teils einer geistigen Beschäftigung, teils dem Landbau und Gewerbe widmen, und auf dem gesunden Verstand und der tüchtigen Gesinnung, die in diesen Ständen herrschend ist“.</w:t>
        </w:r>
      </w:hyperlink>
    </w:p>
    <w:p w14:paraId="38D6D04D" w14:textId="77777777" w:rsidR="007403D9" w:rsidRDefault="007403D9" w:rsidP="007403D9">
      <w:pPr>
        <w:spacing w:before="100" w:beforeAutospacing="1" w:after="100" w:afterAutospacing="1"/>
        <w:rPr>
          <w:rFonts w:ascii="Arial" w:hAnsi="Arial" w:cs="Arial"/>
          <w:sz w:val="28"/>
          <w:szCs w:val="28"/>
        </w:rPr>
      </w:pPr>
      <w:r>
        <w:rPr>
          <w:rFonts w:ascii="Arial" w:hAnsi="Arial" w:cs="Arial"/>
          <w:sz w:val="28"/>
          <w:szCs w:val="28"/>
        </w:rPr>
        <w:t xml:space="preserve">Auch im 21. Jahrhundert spielt der Mittelstand für den Wohlstand in Deutschland noch immer eine zentrale Rolle. Der Mittelstand ist der Motor der Wirtschaft. </w:t>
      </w:r>
    </w:p>
    <w:p w14:paraId="2401FD08" w14:textId="77777777" w:rsidR="007403D9" w:rsidRDefault="007403D9" w:rsidP="007403D9">
      <w:pPr>
        <w:spacing w:before="100" w:beforeAutospacing="1" w:after="100" w:afterAutospacing="1"/>
        <w:rPr>
          <w:rFonts w:ascii="Arial" w:hAnsi="Arial" w:cs="Arial"/>
          <w:sz w:val="28"/>
          <w:szCs w:val="28"/>
        </w:rPr>
      </w:pPr>
      <w:r>
        <w:rPr>
          <w:rFonts w:ascii="Arial" w:hAnsi="Arial" w:cs="Arial"/>
          <w:sz w:val="28"/>
          <w:szCs w:val="28"/>
        </w:rPr>
        <w:t xml:space="preserve">Lassen Sie mich dies kurz anhand einiger eindrucksvollen </w:t>
      </w:r>
      <w:r>
        <w:rPr>
          <w:rFonts w:ascii="Arial" w:hAnsi="Arial" w:cs="Arial"/>
          <w:b/>
          <w:sz w:val="28"/>
          <w:szCs w:val="28"/>
        </w:rPr>
        <w:t xml:space="preserve">Zahlen </w:t>
      </w:r>
      <w:r>
        <w:rPr>
          <w:rFonts w:ascii="Arial" w:hAnsi="Arial" w:cs="Arial"/>
          <w:sz w:val="28"/>
          <w:szCs w:val="28"/>
        </w:rPr>
        <w:t xml:space="preserve">belegen: </w:t>
      </w:r>
    </w:p>
    <w:p w14:paraId="7B54D453" w14:textId="77777777" w:rsidR="007403D9" w:rsidRDefault="007403D9" w:rsidP="007403D9">
      <w:pPr>
        <w:spacing w:before="100" w:beforeAutospacing="1" w:after="100" w:afterAutospacing="1"/>
        <w:rPr>
          <w:rFonts w:ascii="Arial" w:hAnsi="Arial" w:cs="Arial"/>
          <w:sz w:val="28"/>
          <w:szCs w:val="28"/>
        </w:rPr>
      </w:pPr>
      <w:r>
        <w:rPr>
          <w:rFonts w:ascii="Arial" w:hAnsi="Arial" w:cs="Arial"/>
          <w:sz w:val="28"/>
          <w:szCs w:val="28"/>
        </w:rPr>
        <w:t xml:space="preserve">Im Jahr 2017 waren insgesamt </w:t>
      </w:r>
      <w:r>
        <w:rPr>
          <w:rStyle w:val="u-nobr"/>
          <w:rFonts w:ascii="Arial" w:hAnsi="Arial" w:cs="Arial"/>
          <w:sz w:val="28"/>
          <w:szCs w:val="28"/>
        </w:rPr>
        <w:t>31,3 Mio</w:t>
      </w:r>
      <w:r>
        <w:rPr>
          <w:rFonts w:ascii="Arial" w:hAnsi="Arial" w:cs="Arial"/>
          <w:sz w:val="28"/>
          <w:szCs w:val="28"/>
        </w:rPr>
        <w:t xml:space="preserve">. erwerbstätige Personen in mittelständischen Unternehmen beschäftigt. </w:t>
      </w:r>
    </w:p>
    <w:p w14:paraId="00626BBE" w14:textId="77777777" w:rsidR="007403D9" w:rsidRDefault="007403D9" w:rsidP="007403D9">
      <w:pPr>
        <w:spacing w:before="100" w:beforeAutospacing="1" w:after="100" w:afterAutospacing="1"/>
        <w:rPr>
          <w:rFonts w:ascii="Arial" w:hAnsi="Arial" w:cs="Arial"/>
          <w:sz w:val="28"/>
          <w:szCs w:val="28"/>
        </w:rPr>
      </w:pPr>
      <w:r>
        <w:rPr>
          <w:rFonts w:ascii="Arial" w:hAnsi="Arial" w:cs="Arial"/>
          <w:sz w:val="28"/>
          <w:szCs w:val="28"/>
        </w:rPr>
        <w:t xml:space="preserve">Damit liegt der Anteil, den kleine und mittlere Unternehmen an allen Erwerbstätigen auf sich vereinen, bei </w:t>
      </w:r>
      <w:r>
        <w:rPr>
          <w:rStyle w:val="u-nobr"/>
          <w:rFonts w:ascii="Arial" w:hAnsi="Arial" w:cs="Arial"/>
          <w:sz w:val="28"/>
          <w:szCs w:val="28"/>
        </w:rPr>
        <w:t>70,4 %.</w:t>
      </w:r>
      <w:r>
        <w:rPr>
          <w:rFonts w:ascii="Arial" w:hAnsi="Arial" w:cs="Arial"/>
          <w:sz w:val="28"/>
          <w:szCs w:val="28"/>
        </w:rPr>
        <w:t xml:space="preserve"> </w:t>
      </w:r>
    </w:p>
    <w:p w14:paraId="5ACC079A" w14:textId="77777777" w:rsidR="007403D9" w:rsidRDefault="007403D9" w:rsidP="007403D9">
      <w:pPr>
        <w:spacing w:before="100" w:beforeAutospacing="1" w:after="100" w:afterAutospacing="1"/>
        <w:rPr>
          <w:rFonts w:ascii="Arial" w:hAnsi="Arial" w:cs="Arial"/>
          <w:sz w:val="28"/>
          <w:szCs w:val="28"/>
        </w:rPr>
      </w:pPr>
      <w:r>
        <w:rPr>
          <w:rFonts w:ascii="Arial" w:hAnsi="Arial" w:cs="Arial"/>
          <w:sz w:val="28"/>
          <w:szCs w:val="28"/>
        </w:rPr>
        <w:t>Noch nie hatten so viele Menschen in Deutschland ihren Arbeitsplatz im Mittelstand.</w:t>
      </w:r>
    </w:p>
    <w:p w14:paraId="27AD29E2" w14:textId="77777777" w:rsidR="000B0DEA" w:rsidRDefault="000B0DEA" w:rsidP="007403D9">
      <w:pPr>
        <w:spacing w:before="100" w:beforeAutospacing="1" w:after="100" w:afterAutospacing="1"/>
        <w:rPr>
          <w:rFonts w:ascii="Arial" w:hAnsi="Arial" w:cs="Arial"/>
          <w:b/>
          <w:sz w:val="28"/>
          <w:szCs w:val="28"/>
        </w:rPr>
      </w:pPr>
    </w:p>
    <w:p w14:paraId="604C85E6" w14:textId="392C8A49" w:rsidR="007403D9" w:rsidRDefault="007403D9" w:rsidP="007403D9">
      <w:pPr>
        <w:spacing w:before="100" w:beforeAutospacing="1" w:after="100" w:afterAutospacing="1"/>
        <w:rPr>
          <w:rFonts w:ascii="Arial" w:hAnsi="Arial" w:cs="Arial"/>
          <w:b/>
          <w:sz w:val="28"/>
          <w:szCs w:val="28"/>
        </w:rPr>
      </w:pPr>
      <w:r>
        <w:rPr>
          <w:rFonts w:ascii="Arial" w:hAnsi="Arial" w:cs="Arial"/>
          <w:b/>
          <w:sz w:val="28"/>
          <w:szCs w:val="28"/>
        </w:rPr>
        <w:t xml:space="preserve">In den </w:t>
      </w:r>
      <w:proofErr w:type="spellStart"/>
      <w:r>
        <w:rPr>
          <w:rFonts w:ascii="Arial" w:hAnsi="Arial" w:cs="Arial"/>
          <w:b/>
          <w:sz w:val="28"/>
          <w:szCs w:val="28"/>
        </w:rPr>
        <w:t>Nowruz</w:t>
      </w:r>
      <w:proofErr w:type="spellEnd"/>
      <w:r>
        <w:rPr>
          <w:rFonts w:ascii="Arial" w:hAnsi="Arial" w:cs="Arial"/>
          <w:b/>
          <w:sz w:val="28"/>
          <w:szCs w:val="28"/>
        </w:rPr>
        <w:t>-Ländern ist der Mittelstand vergleichsweise kaum entwickelt.</w:t>
      </w:r>
    </w:p>
    <w:p w14:paraId="72B9A071" w14:textId="77777777" w:rsidR="007403D9" w:rsidRDefault="007403D9" w:rsidP="007403D9">
      <w:pPr>
        <w:spacing w:before="100" w:beforeAutospacing="1" w:after="100" w:afterAutospacing="1"/>
        <w:rPr>
          <w:rFonts w:ascii="Arial" w:hAnsi="Arial" w:cs="Arial"/>
          <w:sz w:val="28"/>
          <w:szCs w:val="28"/>
        </w:rPr>
      </w:pPr>
      <w:r>
        <w:rPr>
          <w:rFonts w:ascii="Arial" w:hAnsi="Arial" w:cs="Arial"/>
          <w:sz w:val="28"/>
          <w:szCs w:val="28"/>
        </w:rPr>
        <w:t xml:space="preserve">Vor welchen Chancen und Herausforderungen steht die mittelständische Wirtschaft in den </w:t>
      </w:r>
      <w:proofErr w:type="spellStart"/>
      <w:r>
        <w:rPr>
          <w:rFonts w:ascii="Arial" w:hAnsi="Arial" w:cs="Arial"/>
          <w:sz w:val="28"/>
          <w:szCs w:val="28"/>
        </w:rPr>
        <w:t>Nowruz</w:t>
      </w:r>
      <w:proofErr w:type="spellEnd"/>
      <w:r>
        <w:rPr>
          <w:rFonts w:ascii="Arial" w:hAnsi="Arial" w:cs="Arial"/>
          <w:sz w:val="28"/>
          <w:szCs w:val="28"/>
        </w:rPr>
        <w:t>-Ländern?</w:t>
      </w:r>
    </w:p>
    <w:p w14:paraId="564D11BA" w14:textId="77777777" w:rsidR="007403D9" w:rsidRDefault="007403D9" w:rsidP="007403D9">
      <w:pPr>
        <w:spacing w:before="100" w:beforeAutospacing="1" w:after="100" w:afterAutospacing="1"/>
        <w:rPr>
          <w:rFonts w:ascii="Arial" w:hAnsi="Arial" w:cs="Arial"/>
          <w:sz w:val="28"/>
          <w:szCs w:val="28"/>
        </w:rPr>
      </w:pPr>
      <w:r>
        <w:rPr>
          <w:rFonts w:ascii="Arial" w:hAnsi="Arial" w:cs="Arial"/>
          <w:sz w:val="28"/>
          <w:szCs w:val="28"/>
        </w:rPr>
        <w:t xml:space="preserve">Welche Potenziale und Herausforderungen gibt es für deutsche Mittelständler in den </w:t>
      </w:r>
      <w:proofErr w:type="spellStart"/>
      <w:r>
        <w:rPr>
          <w:rFonts w:ascii="Arial" w:hAnsi="Arial" w:cs="Arial"/>
          <w:sz w:val="28"/>
          <w:szCs w:val="28"/>
        </w:rPr>
        <w:t>Nowruz</w:t>
      </w:r>
      <w:proofErr w:type="spellEnd"/>
      <w:r>
        <w:rPr>
          <w:rFonts w:ascii="Arial" w:hAnsi="Arial" w:cs="Arial"/>
          <w:sz w:val="28"/>
          <w:szCs w:val="28"/>
        </w:rPr>
        <w:t>-Ländern?</w:t>
      </w:r>
    </w:p>
    <w:p w14:paraId="65ADDE04" w14:textId="77777777" w:rsidR="007403D9" w:rsidRDefault="007403D9" w:rsidP="007403D9">
      <w:pPr>
        <w:spacing w:before="100" w:beforeAutospacing="1" w:after="100" w:afterAutospacing="1"/>
        <w:rPr>
          <w:rFonts w:ascii="Arial" w:hAnsi="Arial" w:cs="Arial"/>
          <w:sz w:val="28"/>
          <w:szCs w:val="28"/>
        </w:rPr>
      </w:pPr>
      <w:r>
        <w:rPr>
          <w:rFonts w:ascii="Arial" w:hAnsi="Arial" w:cs="Arial"/>
          <w:sz w:val="28"/>
          <w:szCs w:val="28"/>
        </w:rPr>
        <w:t>Darüber wollen wir heute Nachmittag referieren und diskutieren.</w:t>
      </w:r>
    </w:p>
    <w:p w14:paraId="5A2B2A4D" w14:textId="77777777" w:rsidR="007403D9" w:rsidRDefault="007403D9" w:rsidP="007403D9">
      <w:pPr>
        <w:spacing w:before="100" w:beforeAutospacing="1" w:after="100" w:afterAutospacing="1"/>
        <w:rPr>
          <w:rFonts w:ascii="Arial" w:hAnsi="Arial" w:cs="Arial"/>
          <w:sz w:val="28"/>
          <w:szCs w:val="28"/>
        </w:rPr>
      </w:pPr>
      <w:r>
        <w:rPr>
          <w:rFonts w:ascii="Arial" w:hAnsi="Arial" w:cs="Arial"/>
          <w:sz w:val="28"/>
          <w:szCs w:val="28"/>
        </w:rPr>
        <w:t xml:space="preserve">Das über 3000 Jahr alte und heute weltweit von über 300 Millionen Menschen am Schwarzen Meer, im Kaukasus und in Zentralasien gefeierte kulturelle Fest bietet hierfür einen wunderbaren Anlass. </w:t>
      </w:r>
    </w:p>
    <w:p w14:paraId="4502A690" w14:textId="77777777" w:rsidR="007403D9" w:rsidRDefault="007403D9" w:rsidP="007403D9">
      <w:pPr>
        <w:spacing w:before="100" w:beforeAutospacing="1" w:after="100" w:afterAutospacing="1"/>
        <w:rPr>
          <w:rFonts w:ascii="Arial" w:hAnsi="Arial" w:cs="Arial"/>
          <w:sz w:val="28"/>
          <w:szCs w:val="28"/>
        </w:rPr>
      </w:pPr>
      <w:r>
        <w:rPr>
          <w:rFonts w:ascii="Arial" w:hAnsi="Arial" w:cs="Arial"/>
          <w:sz w:val="28"/>
          <w:szCs w:val="28"/>
        </w:rPr>
        <w:t xml:space="preserve">Schließlich steht </w:t>
      </w:r>
      <w:proofErr w:type="spellStart"/>
      <w:r>
        <w:rPr>
          <w:rFonts w:ascii="Arial" w:hAnsi="Arial" w:cs="Arial"/>
          <w:sz w:val="28"/>
          <w:szCs w:val="28"/>
        </w:rPr>
        <w:t>Nowruz</w:t>
      </w:r>
      <w:proofErr w:type="spellEnd"/>
      <w:r>
        <w:rPr>
          <w:rFonts w:ascii="Arial" w:hAnsi="Arial" w:cs="Arial"/>
          <w:sz w:val="28"/>
          <w:szCs w:val="28"/>
        </w:rPr>
        <w:t xml:space="preserve"> </w:t>
      </w:r>
    </w:p>
    <w:p w14:paraId="11BCACF2" w14:textId="77777777" w:rsidR="007403D9" w:rsidRDefault="007403D9" w:rsidP="007403D9">
      <w:pPr>
        <w:spacing w:before="100" w:beforeAutospacing="1" w:after="100" w:afterAutospacing="1"/>
        <w:rPr>
          <w:rFonts w:ascii="Arial" w:hAnsi="Arial" w:cs="Arial"/>
          <w:sz w:val="28"/>
          <w:szCs w:val="28"/>
        </w:rPr>
      </w:pPr>
      <w:r>
        <w:rPr>
          <w:rFonts w:ascii="Arial" w:hAnsi="Arial" w:cs="Arial"/>
          <w:sz w:val="28"/>
          <w:szCs w:val="28"/>
        </w:rPr>
        <w:t xml:space="preserve">für Harmonie und Frieden, </w:t>
      </w:r>
    </w:p>
    <w:p w14:paraId="0E437019" w14:textId="77777777" w:rsidR="007403D9" w:rsidRDefault="007403D9" w:rsidP="007403D9">
      <w:pPr>
        <w:spacing w:before="100" w:beforeAutospacing="1" w:after="100" w:afterAutospacing="1"/>
        <w:rPr>
          <w:rFonts w:ascii="Arial" w:hAnsi="Arial" w:cs="Arial"/>
          <w:sz w:val="28"/>
          <w:szCs w:val="28"/>
        </w:rPr>
      </w:pPr>
      <w:r>
        <w:rPr>
          <w:rFonts w:ascii="Arial" w:hAnsi="Arial" w:cs="Arial"/>
          <w:sz w:val="28"/>
          <w:szCs w:val="28"/>
        </w:rPr>
        <w:t xml:space="preserve">für Neuanfang und Völkerverständigung.  </w:t>
      </w:r>
    </w:p>
    <w:p w14:paraId="4C301AB1" w14:textId="340BB453" w:rsidR="007403D9" w:rsidRDefault="007403D9" w:rsidP="007403D9">
      <w:pPr>
        <w:rPr>
          <w:rFonts w:ascii="Arial" w:eastAsia="Calibri" w:hAnsi="Arial" w:cs="Arial"/>
          <w:sz w:val="28"/>
          <w:szCs w:val="28"/>
          <w:lang w:eastAsia="en-US"/>
        </w:rPr>
      </w:pPr>
      <w:r>
        <w:rPr>
          <w:rFonts w:ascii="Arial" w:eastAsia="Calibri" w:hAnsi="Arial" w:cs="Arial"/>
          <w:sz w:val="28"/>
          <w:szCs w:val="28"/>
          <w:lang w:eastAsia="en-US"/>
        </w:rPr>
        <w:t xml:space="preserve">Und welcher Ort könnte hierfür besser geeignet sein als </w:t>
      </w:r>
    </w:p>
    <w:p w14:paraId="09F2D3A3" w14:textId="401191D2" w:rsidR="007403D9" w:rsidRDefault="007403D9" w:rsidP="007403D9">
      <w:pPr>
        <w:rPr>
          <w:rFonts w:ascii="Arial" w:eastAsia="Calibri" w:hAnsi="Arial" w:cs="Arial"/>
          <w:sz w:val="28"/>
          <w:szCs w:val="28"/>
          <w:lang w:eastAsia="en-US"/>
        </w:rPr>
      </w:pPr>
      <w:r>
        <w:rPr>
          <w:rFonts w:ascii="Arial" w:eastAsia="Calibri" w:hAnsi="Arial" w:cs="Arial"/>
          <w:sz w:val="28"/>
          <w:szCs w:val="28"/>
          <w:lang w:eastAsia="en-US"/>
        </w:rPr>
        <w:t xml:space="preserve">Hamburg, das „Tor zu Welt“. </w:t>
      </w:r>
    </w:p>
    <w:p w14:paraId="43ADBB1A" w14:textId="77777777" w:rsidR="007403D9" w:rsidRDefault="007403D9" w:rsidP="007403D9">
      <w:pPr>
        <w:rPr>
          <w:rFonts w:ascii="Arial" w:eastAsia="Calibri" w:hAnsi="Arial" w:cs="Arial"/>
          <w:sz w:val="28"/>
          <w:szCs w:val="28"/>
          <w:lang w:eastAsia="en-US"/>
        </w:rPr>
      </w:pPr>
    </w:p>
    <w:p w14:paraId="7AEFB8B2" w14:textId="77777777" w:rsidR="007403D9" w:rsidRDefault="007403D9" w:rsidP="007403D9">
      <w:pPr>
        <w:numPr>
          <w:ilvl w:val="0"/>
          <w:numId w:val="1"/>
        </w:numPr>
        <w:rPr>
          <w:rFonts w:ascii="Arial" w:eastAsia="Calibri" w:hAnsi="Arial" w:cs="Arial"/>
          <w:sz w:val="28"/>
          <w:szCs w:val="28"/>
          <w:lang w:eastAsia="en-US"/>
        </w:rPr>
      </w:pPr>
      <w:r>
        <w:rPr>
          <w:rFonts w:ascii="Arial" w:eastAsia="Calibri" w:hAnsi="Arial" w:cs="Arial"/>
          <w:sz w:val="28"/>
          <w:szCs w:val="28"/>
          <w:lang w:eastAsia="en-US"/>
        </w:rPr>
        <w:t xml:space="preserve">Schließlich versteht sich die Freie und Hansestadt Hamburg </w:t>
      </w:r>
    </w:p>
    <w:p w14:paraId="598D8637" w14:textId="77777777" w:rsidR="007403D9" w:rsidRDefault="007403D9" w:rsidP="007403D9">
      <w:pPr>
        <w:ind w:firstLine="708"/>
        <w:rPr>
          <w:rFonts w:ascii="Arial" w:eastAsia="Calibri" w:hAnsi="Arial" w:cs="Arial"/>
          <w:sz w:val="28"/>
          <w:szCs w:val="28"/>
          <w:lang w:eastAsia="en-US"/>
        </w:rPr>
      </w:pPr>
      <w:r>
        <w:rPr>
          <w:rFonts w:ascii="Arial" w:eastAsia="Calibri" w:hAnsi="Arial" w:cs="Arial"/>
          <w:sz w:val="28"/>
          <w:szCs w:val="28"/>
          <w:lang w:eastAsia="en-US"/>
        </w:rPr>
        <w:t xml:space="preserve">gemäß Ihrer Präambel </w:t>
      </w:r>
    </w:p>
    <w:p w14:paraId="2562C812" w14:textId="77777777" w:rsidR="007403D9" w:rsidRDefault="007403D9" w:rsidP="007403D9">
      <w:pPr>
        <w:ind w:firstLine="708"/>
        <w:rPr>
          <w:rFonts w:ascii="Arial" w:eastAsia="Calibri" w:hAnsi="Arial" w:cs="Arial"/>
          <w:sz w:val="28"/>
          <w:szCs w:val="28"/>
          <w:lang w:eastAsia="en-US"/>
        </w:rPr>
      </w:pPr>
      <w:r>
        <w:rPr>
          <w:rFonts w:ascii="Arial" w:eastAsia="Calibri" w:hAnsi="Arial" w:cs="Arial"/>
          <w:sz w:val="28"/>
          <w:szCs w:val="28"/>
          <w:lang w:eastAsia="en-US"/>
        </w:rPr>
        <w:t xml:space="preserve">im Geiste des Friedens </w:t>
      </w:r>
    </w:p>
    <w:p w14:paraId="59A21714" w14:textId="77777777" w:rsidR="007403D9" w:rsidRDefault="007403D9" w:rsidP="007403D9">
      <w:pPr>
        <w:ind w:left="708"/>
        <w:rPr>
          <w:rFonts w:ascii="Arial" w:eastAsia="Calibri" w:hAnsi="Arial" w:cs="Arial"/>
          <w:sz w:val="28"/>
          <w:szCs w:val="28"/>
          <w:lang w:eastAsia="en-US"/>
        </w:rPr>
      </w:pPr>
      <w:r>
        <w:rPr>
          <w:rFonts w:ascii="Arial" w:eastAsia="Calibri" w:hAnsi="Arial" w:cs="Arial"/>
          <w:sz w:val="28"/>
          <w:szCs w:val="28"/>
          <w:lang w:eastAsia="en-US"/>
        </w:rPr>
        <w:t>als Mittlerin zwischen allen Erdteilen und Völkern der Welt.</w:t>
      </w:r>
    </w:p>
    <w:p w14:paraId="3A5C517A" w14:textId="77777777" w:rsidR="007403D9" w:rsidRDefault="007403D9" w:rsidP="007403D9">
      <w:pPr>
        <w:rPr>
          <w:rFonts w:ascii="Arial" w:eastAsia="Calibri" w:hAnsi="Arial" w:cs="Arial"/>
          <w:sz w:val="28"/>
          <w:szCs w:val="28"/>
          <w:lang w:eastAsia="en-US"/>
        </w:rPr>
      </w:pPr>
    </w:p>
    <w:p w14:paraId="02AE8ECA" w14:textId="77777777" w:rsidR="007403D9" w:rsidRDefault="007403D9" w:rsidP="007403D9">
      <w:pPr>
        <w:numPr>
          <w:ilvl w:val="0"/>
          <w:numId w:val="1"/>
        </w:numPr>
        <w:rPr>
          <w:rFonts w:ascii="Arial" w:eastAsia="Calibri" w:hAnsi="Arial" w:cs="Arial"/>
          <w:sz w:val="28"/>
          <w:szCs w:val="28"/>
          <w:lang w:eastAsia="en-US"/>
        </w:rPr>
      </w:pPr>
      <w:r>
        <w:rPr>
          <w:rFonts w:ascii="Arial" w:eastAsia="Calibri" w:hAnsi="Arial" w:cs="Arial"/>
          <w:sz w:val="28"/>
          <w:szCs w:val="28"/>
          <w:lang w:eastAsia="en-US"/>
        </w:rPr>
        <w:t xml:space="preserve">Schließlich verkörpert Hamburg als eine der innovativsten Wirtschaftsmetropolen der Welt den für </w:t>
      </w:r>
      <w:proofErr w:type="spellStart"/>
      <w:r>
        <w:rPr>
          <w:rFonts w:ascii="Arial" w:eastAsia="Calibri" w:hAnsi="Arial" w:cs="Arial"/>
          <w:sz w:val="28"/>
          <w:szCs w:val="28"/>
          <w:lang w:eastAsia="en-US"/>
        </w:rPr>
        <w:t>Nowruz</w:t>
      </w:r>
      <w:proofErr w:type="spellEnd"/>
      <w:r>
        <w:rPr>
          <w:rFonts w:ascii="Arial" w:eastAsia="Calibri" w:hAnsi="Arial" w:cs="Arial"/>
          <w:sz w:val="28"/>
          <w:szCs w:val="28"/>
          <w:lang w:eastAsia="en-US"/>
        </w:rPr>
        <w:t xml:space="preserve"> so typischen Geist des Aufbruchs.</w:t>
      </w:r>
    </w:p>
    <w:p w14:paraId="7DA88A36" w14:textId="77777777" w:rsidR="007403D9" w:rsidRDefault="007403D9" w:rsidP="007403D9">
      <w:pPr>
        <w:ind w:left="720"/>
        <w:rPr>
          <w:rFonts w:ascii="Arial" w:eastAsia="Calibri" w:hAnsi="Arial" w:cs="Arial"/>
          <w:sz w:val="28"/>
          <w:szCs w:val="28"/>
          <w:lang w:eastAsia="en-US"/>
        </w:rPr>
      </w:pPr>
    </w:p>
    <w:p w14:paraId="45CB279D" w14:textId="77777777" w:rsidR="007403D9" w:rsidRDefault="007403D9" w:rsidP="007403D9">
      <w:pPr>
        <w:numPr>
          <w:ilvl w:val="0"/>
          <w:numId w:val="1"/>
        </w:numPr>
        <w:rPr>
          <w:rFonts w:ascii="Arial" w:eastAsia="Calibri" w:hAnsi="Arial" w:cs="Arial"/>
          <w:sz w:val="28"/>
          <w:szCs w:val="28"/>
          <w:lang w:eastAsia="en-US"/>
        </w:rPr>
      </w:pPr>
      <w:r>
        <w:rPr>
          <w:rFonts w:ascii="Arial" w:eastAsia="Calibri" w:hAnsi="Arial" w:cs="Arial"/>
          <w:sz w:val="28"/>
          <w:szCs w:val="28"/>
          <w:lang w:eastAsia="en-US"/>
        </w:rPr>
        <w:t xml:space="preserve">Und schließlich ist Hamburg die Heimat von mittlerweile über 100.000 Menschen, die das </w:t>
      </w:r>
      <w:proofErr w:type="spellStart"/>
      <w:r>
        <w:rPr>
          <w:rFonts w:ascii="Arial" w:eastAsia="Calibri" w:hAnsi="Arial" w:cs="Arial"/>
          <w:sz w:val="28"/>
          <w:szCs w:val="28"/>
          <w:lang w:eastAsia="en-US"/>
        </w:rPr>
        <w:t>Nowruz</w:t>
      </w:r>
      <w:proofErr w:type="spellEnd"/>
      <w:r>
        <w:rPr>
          <w:rFonts w:ascii="Arial" w:eastAsia="Calibri" w:hAnsi="Arial" w:cs="Arial"/>
          <w:sz w:val="28"/>
          <w:szCs w:val="28"/>
          <w:lang w:eastAsia="en-US"/>
        </w:rPr>
        <w:t>-Fest feiern.</w:t>
      </w:r>
    </w:p>
    <w:p w14:paraId="1DBB9578" w14:textId="77777777" w:rsidR="007403D9" w:rsidRDefault="007403D9" w:rsidP="007403D9">
      <w:pPr>
        <w:rPr>
          <w:rFonts w:ascii="Arial" w:eastAsia="Calibri" w:hAnsi="Arial" w:cs="Arial"/>
          <w:sz w:val="28"/>
          <w:szCs w:val="28"/>
          <w:lang w:eastAsia="en-US"/>
        </w:rPr>
      </w:pPr>
    </w:p>
    <w:p w14:paraId="4061D17E" w14:textId="77777777" w:rsidR="007403D9" w:rsidRDefault="007403D9" w:rsidP="007403D9">
      <w:pPr>
        <w:rPr>
          <w:rFonts w:ascii="Arial" w:eastAsia="Calibri" w:hAnsi="Arial" w:cs="Arial"/>
          <w:sz w:val="28"/>
          <w:szCs w:val="28"/>
          <w:lang w:eastAsia="en-US"/>
        </w:rPr>
      </w:pPr>
      <w:r>
        <w:rPr>
          <w:rFonts w:ascii="Arial" w:eastAsia="Calibri" w:hAnsi="Arial" w:cs="Arial"/>
          <w:sz w:val="28"/>
          <w:szCs w:val="28"/>
          <w:lang w:eastAsia="en-US"/>
        </w:rPr>
        <w:t xml:space="preserve">In diesem Jahr hat </w:t>
      </w:r>
    </w:p>
    <w:p w14:paraId="03AEB1C2" w14:textId="77777777" w:rsidR="007403D9" w:rsidRDefault="007403D9" w:rsidP="007403D9">
      <w:pPr>
        <w:rPr>
          <w:rFonts w:ascii="Arial" w:eastAsia="Calibri" w:hAnsi="Arial" w:cs="Arial"/>
          <w:sz w:val="28"/>
          <w:szCs w:val="28"/>
          <w:lang w:eastAsia="en-US"/>
        </w:rPr>
      </w:pPr>
      <w:r>
        <w:rPr>
          <w:rFonts w:ascii="Arial" w:eastAsia="Calibri" w:hAnsi="Arial" w:cs="Arial"/>
          <w:sz w:val="28"/>
          <w:szCs w:val="28"/>
          <w:lang w:eastAsia="en-US"/>
        </w:rPr>
        <w:t xml:space="preserve">Hamburgs Erster Bürgermeister </w:t>
      </w:r>
    </w:p>
    <w:p w14:paraId="5FE610ED" w14:textId="77777777" w:rsidR="007403D9" w:rsidRDefault="007403D9" w:rsidP="007403D9">
      <w:pPr>
        <w:rPr>
          <w:rFonts w:ascii="Arial" w:eastAsia="Calibri" w:hAnsi="Arial" w:cs="Arial"/>
          <w:sz w:val="28"/>
          <w:szCs w:val="28"/>
          <w:lang w:eastAsia="en-US"/>
        </w:rPr>
      </w:pPr>
      <w:r>
        <w:rPr>
          <w:rFonts w:ascii="Arial" w:eastAsia="Calibri" w:hAnsi="Arial" w:cs="Arial"/>
          <w:b/>
          <w:sz w:val="28"/>
          <w:szCs w:val="28"/>
          <w:lang w:eastAsia="en-US"/>
        </w:rPr>
        <w:t>Dr. Peter Tschentscher</w:t>
      </w:r>
      <w:r>
        <w:rPr>
          <w:rFonts w:ascii="Arial" w:eastAsia="Calibri" w:hAnsi="Arial" w:cs="Arial"/>
          <w:sz w:val="28"/>
          <w:szCs w:val="28"/>
          <w:lang w:eastAsia="en-US"/>
        </w:rPr>
        <w:t xml:space="preserve"> am 21. März, dem offiziellen </w:t>
      </w:r>
      <w:proofErr w:type="spellStart"/>
      <w:r>
        <w:rPr>
          <w:rFonts w:ascii="Arial" w:eastAsia="Calibri" w:hAnsi="Arial" w:cs="Arial"/>
          <w:sz w:val="28"/>
          <w:szCs w:val="28"/>
          <w:lang w:eastAsia="en-US"/>
        </w:rPr>
        <w:t>Nowruz</w:t>
      </w:r>
      <w:proofErr w:type="spellEnd"/>
      <w:r>
        <w:rPr>
          <w:rFonts w:ascii="Arial" w:eastAsia="Calibri" w:hAnsi="Arial" w:cs="Arial"/>
          <w:sz w:val="28"/>
          <w:szCs w:val="28"/>
          <w:lang w:eastAsia="en-US"/>
        </w:rPr>
        <w:t xml:space="preserve">-Tag, </w:t>
      </w:r>
    </w:p>
    <w:p w14:paraId="18244FCF" w14:textId="77777777" w:rsidR="007403D9" w:rsidRDefault="007403D9" w:rsidP="007403D9">
      <w:pPr>
        <w:rPr>
          <w:rFonts w:ascii="Arial" w:eastAsia="Calibri" w:hAnsi="Arial" w:cs="Arial"/>
          <w:sz w:val="28"/>
          <w:szCs w:val="28"/>
          <w:lang w:eastAsia="en-US"/>
        </w:rPr>
      </w:pPr>
      <w:r>
        <w:rPr>
          <w:rFonts w:ascii="Arial" w:eastAsia="Calibri" w:hAnsi="Arial" w:cs="Arial"/>
          <w:sz w:val="28"/>
          <w:szCs w:val="28"/>
          <w:lang w:eastAsia="en-US"/>
        </w:rPr>
        <w:lastRenderedPageBreak/>
        <w:t xml:space="preserve">erstmalig ein Grußwort an die </w:t>
      </w:r>
      <w:proofErr w:type="spellStart"/>
      <w:r>
        <w:rPr>
          <w:rFonts w:ascii="Arial" w:eastAsia="Calibri" w:hAnsi="Arial" w:cs="Arial"/>
          <w:sz w:val="28"/>
          <w:szCs w:val="28"/>
          <w:lang w:eastAsia="en-US"/>
        </w:rPr>
        <w:t>Nowruz</w:t>
      </w:r>
      <w:proofErr w:type="spellEnd"/>
      <w:r>
        <w:rPr>
          <w:rFonts w:ascii="Arial" w:eastAsia="Calibri" w:hAnsi="Arial" w:cs="Arial"/>
          <w:sz w:val="28"/>
          <w:szCs w:val="28"/>
          <w:lang w:eastAsia="en-US"/>
        </w:rPr>
        <w:t xml:space="preserve"> feiernde Bevölkerung seiner Stadt gesandt. </w:t>
      </w:r>
    </w:p>
    <w:p w14:paraId="44166767" w14:textId="77777777" w:rsidR="007403D9" w:rsidRDefault="007403D9" w:rsidP="007403D9">
      <w:pPr>
        <w:rPr>
          <w:rFonts w:ascii="Arial" w:eastAsia="Calibri" w:hAnsi="Arial" w:cs="Arial"/>
          <w:sz w:val="28"/>
          <w:szCs w:val="28"/>
          <w:lang w:eastAsia="en-US"/>
        </w:rPr>
      </w:pPr>
      <w:r>
        <w:rPr>
          <w:rFonts w:ascii="Arial" w:eastAsia="Calibri" w:hAnsi="Arial" w:cs="Arial"/>
          <w:sz w:val="28"/>
          <w:szCs w:val="28"/>
          <w:lang w:eastAsia="en-US"/>
        </w:rPr>
        <w:t xml:space="preserve">Dabei hat er die Potenziale des Brückenbaus zwischen Hamburg und den </w:t>
      </w:r>
      <w:proofErr w:type="spellStart"/>
      <w:r>
        <w:rPr>
          <w:rFonts w:ascii="Arial" w:eastAsia="Calibri" w:hAnsi="Arial" w:cs="Arial"/>
          <w:sz w:val="28"/>
          <w:szCs w:val="28"/>
          <w:lang w:eastAsia="en-US"/>
        </w:rPr>
        <w:t>Nowruz</w:t>
      </w:r>
      <w:proofErr w:type="spellEnd"/>
      <w:r>
        <w:rPr>
          <w:rFonts w:ascii="Arial" w:eastAsia="Calibri" w:hAnsi="Arial" w:cs="Arial"/>
          <w:sz w:val="28"/>
          <w:szCs w:val="28"/>
          <w:lang w:eastAsia="en-US"/>
        </w:rPr>
        <w:t xml:space="preserve">-Ländern angesprochen.  </w:t>
      </w:r>
    </w:p>
    <w:p w14:paraId="2A89C4E5" w14:textId="77777777" w:rsidR="007403D9" w:rsidRDefault="007403D9" w:rsidP="007403D9">
      <w:pPr>
        <w:rPr>
          <w:rFonts w:ascii="Arial" w:eastAsia="Calibri" w:hAnsi="Arial" w:cs="Arial"/>
          <w:sz w:val="28"/>
          <w:szCs w:val="28"/>
          <w:lang w:eastAsia="en-US"/>
        </w:rPr>
      </w:pPr>
    </w:p>
    <w:p w14:paraId="02533CF1" w14:textId="77777777" w:rsidR="007403D9" w:rsidRDefault="007403D9" w:rsidP="007403D9">
      <w:pPr>
        <w:rPr>
          <w:rFonts w:ascii="Arial" w:eastAsia="Calibri" w:hAnsi="Arial" w:cs="Arial"/>
          <w:sz w:val="28"/>
          <w:szCs w:val="28"/>
          <w:lang w:eastAsia="en-US"/>
        </w:rPr>
      </w:pPr>
      <w:r>
        <w:rPr>
          <w:rFonts w:ascii="Arial" w:eastAsia="Calibri" w:hAnsi="Arial" w:cs="Arial"/>
          <w:sz w:val="28"/>
          <w:szCs w:val="28"/>
          <w:lang w:eastAsia="en-US"/>
        </w:rPr>
        <w:t xml:space="preserve">Wir wollen diese nach der nun folgenden Kaffeepause vertiefen. </w:t>
      </w:r>
    </w:p>
    <w:p w14:paraId="4E55A26C" w14:textId="77777777" w:rsidR="007403D9" w:rsidRDefault="007403D9" w:rsidP="007403D9">
      <w:pPr>
        <w:rPr>
          <w:rFonts w:ascii="Arial" w:eastAsia="Calibri" w:hAnsi="Arial" w:cs="Arial"/>
          <w:sz w:val="28"/>
          <w:szCs w:val="28"/>
          <w:lang w:eastAsia="en-US"/>
        </w:rPr>
      </w:pPr>
    </w:p>
    <w:p w14:paraId="4644DDE8" w14:textId="77777777" w:rsidR="007403D9" w:rsidRDefault="007403D9" w:rsidP="007403D9">
      <w:pPr>
        <w:rPr>
          <w:rFonts w:ascii="Arial" w:eastAsia="Calibri" w:hAnsi="Arial" w:cs="Arial"/>
          <w:sz w:val="28"/>
          <w:szCs w:val="28"/>
          <w:lang w:eastAsia="en-US"/>
        </w:rPr>
      </w:pPr>
      <w:r>
        <w:rPr>
          <w:rFonts w:ascii="Arial" w:eastAsia="Calibri" w:hAnsi="Arial" w:cs="Arial"/>
          <w:sz w:val="28"/>
          <w:szCs w:val="28"/>
          <w:lang w:eastAsia="en-US"/>
        </w:rPr>
        <w:t xml:space="preserve">Lassen Sie mich aber zuvor noch meinen Dank ausrichten: </w:t>
      </w:r>
    </w:p>
    <w:p w14:paraId="5B01E180" w14:textId="77777777" w:rsidR="007403D9" w:rsidRDefault="007403D9" w:rsidP="007403D9">
      <w:pPr>
        <w:rPr>
          <w:rFonts w:ascii="Arial" w:eastAsia="Calibri" w:hAnsi="Arial" w:cs="Arial"/>
          <w:sz w:val="28"/>
          <w:szCs w:val="28"/>
          <w:lang w:eastAsia="en-US"/>
        </w:rPr>
      </w:pPr>
      <w:r>
        <w:rPr>
          <w:rFonts w:ascii="Arial" w:eastAsia="Calibri" w:hAnsi="Arial" w:cs="Arial"/>
          <w:sz w:val="28"/>
          <w:szCs w:val="28"/>
          <w:lang w:eastAsia="en-US"/>
        </w:rPr>
        <w:t xml:space="preserve">an </w:t>
      </w:r>
      <w:r>
        <w:rPr>
          <w:rFonts w:ascii="Arial" w:eastAsia="Calibri" w:hAnsi="Arial" w:cs="Arial"/>
          <w:b/>
          <w:sz w:val="28"/>
          <w:szCs w:val="28"/>
          <w:lang w:eastAsia="en-US"/>
        </w:rPr>
        <w:t xml:space="preserve">Herrn Michael </w:t>
      </w:r>
      <w:proofErr w:type="spellStart"/>
      <w:r>
        <w:rPr>
          <w:rFonts w:ascii="Arial" w:eastAsia="Calibri" w:hAnsi="Arial" w:cs="Arial"/>
          <w:b/>
          <w:sz w:val="28"/>
          <w:szCs w:val="28"/>
          <w:lang w:eastAsia="en-US"/>
        </w:rPr>
        <w:t>Westhagemann</w:t>
      </w:r>
      <w:proofErr w:type="spellEnd"/>
      <w:r>
        <w:rPr>
          <w:rFonts w:ascii="Arial" w:eastAsia="Calibri" w:hAnsi="Arial" w:cs="Arial"/>
          <w:b/>
          <w:sz w:val="28"/>
          <w:szCs w:val="28"/>
          <w:lang w:eastAsia="en-US"/>
        </w:rPr>
        <w:t>, Präses der Behörde für Wirtschaft, Verkehr und Innovation der Freien und Hansestadt Hamburg,</w:t>
      </w:r>
      <w:r>
        <w:rPr>
          <w:rFonts w:ascii="Arial" w:eastAsia="Calibri" w:hAnsi="Arial" w:cs="Arial"/>
          <w:sz w:val="28"/>
          <w:szCs w:val="28"/>
          <w:lang w:eastAsia="en-US"/>
        </w:rPr>
        <w:t xml:space="preserve"> der die </w:t>
      </w:r>
      <w:r>
        <w:rPr>
          <w:rFonts w:ascii="Arial" w:eastAsia="Calibri" w:hAnsi="Arial" w:cs="Arial"/>
          <w:b/>
          <w:sz w:val="28"/>
          <w:szCs w:val="28"/>
          <w:lang w:eastAsia="en-US"/>
        </w:rPr>
        <w:t>Schirmherrschaft</w:t>
      </w:r>
      <w:r>
        <w:rPr>
          <w:rFonts w:ascii="Arial" w:eastAsia="Calibri" w:hAnsi="Arial" w:cs="Arial"/>
          <w:sz w:val="28"/>
          <w:szCs w:val="28"/>
          <w:lang w:eastAsia="en-US"/>
        </w:rPr>
        <w:t xml:space="preserve"> über das </w:t>
      </w:r>
      <w:proofErr w:type="spellStart"/>
      <w:r>
        <w:rPr>
          <w:rFonts w:ascii="Arial" w:eastAsia="Calibri" w:hAnsi="Arial" w:cs="Arial"/>
          <w:b/>
          <w:sz w:val="28"/>
          <w:szCs w:val="28"/>
          <w:lang w:eastAsia="en-US"/>
        </w:rPr>
        <w:t>Nowruz</w:t>
      </w:r>
      <w:proofErr w:type="spellEnd"/>
      <w:r>
        <w:rPr>
          <w:rFonts w:ascii="Arial" w:eastAsia="Calibri" w:hAnsi="Arial" w:cs="Arial"/>
          <w:b/>
          <w:sz w:val="28"/>
          <w:szCs w:val="28"/>
          <w:lang w:eastAsia="en-US"/>
        </w:rPr>
        <w:t>-Wirtschaftsforum</w:t>
      </w:r>
      <w:r>
        <w:rPr>
          <w:rFonts w:ascii="Arial" w:eastAsia="Calibri" w:hAnsi="Arial" w:cs="Arial"/>
          <w:sz w:val="28"/>
          <w:szCs w:val="28"/>
          <w:lang w:eastAsia="en-US"/>
        </w:rPr>
        <w:t xml:space="preserve"> übernommen hat,</w:t>
      </w:r>
    </w:p>
    <w:p w14:paraId="7234CBA1" w14:textId="77777777" w:rsidR="007403D9" w:rsidRDefault="007403D9" w:rsidP="007403D9">
      <w:pPr>
        <w:rPr>
          <w:rFonts w:ascii="Arial" w:eastAsia="Calibri" w:hAnsi="Arial" w:cs="Arial"/>
          <w:sz w:val="28"/>
          <w:szCs w:val="28"/>
          <w:lang w:eastAsia="en-US"/>
        </w:rPr>
      </w:pPr>
      <w:r>
        <w:rPr>
          <w:rFonts w:ascii="Arial" w:eastAsia="Calibri" w:hAnsi="Arial" w:cs="Arial"/>
          <w:sz w:val="28"/>
          <w:szCs w:val="28"/>
          <w:lang w:eastAsia="en-US"/>
        </w:rPr>
        <w:t xml:space="preserve">an den neuen Botschafter der Republik Tadschikistan, </w:t>
      </w:r>
    </w:p>
    <w:p w14:paraId="6E74E169" w14:textId="77777777" w:rsidR="007403D9" w:rsidRDefault="007403D9" w:rsidP="007403D9">
      <w:pPr>
        <w:rPr>
          <w:rFonts w:ascii="Arial" w:eastAsia="Calibri" w:hAnsi="Arial" w:cs="Arial"/>
          <w:b/>
          <w:sz w:val="28"/>
          <w:szCs w:val="28"/>
          <w:lang w:eastAsia="en-US"/>
        </w:rPr>
      </w:pPr>
      <w:r>
        <w:rPr>
          <w:rFonts w:ascii="Arial" w:eastAsia="Calibri" w:hAnsi="Arial" w:cs="Arial"/>
          <w:b/>
          <w:sz w:val="28"/>
          <w:szCs w:val="28"/>
          <w:lang w:eastAsia="en-US"/>
        </w:rPr>
        <w:t xml:space="preserve">S.E. </w:t>
      </w:r>
      <w:proofErr w:type="spellStart"/>
      <w:r>
        <w:rPr>
          <w:rFonts w:ascii="Arial" w:eastAsia="Calibri" w:hAnsi="Arial" w:cs="Arial"/>
          <w:b/>
          <w:sz w:val="28"/>
          <w:szCs w:val="28"/>
          <w:lang w:eastAsia="en-US"/>
        </w:rPr>
        <w:t>Sohibnazar</w:t>
      </w:r>
      <w:proofErr w:type="spellEnd"/>
      <w:r>
        <w:rPr>
          <w:rFonts w:ascii="Arial" w:eastAsia="Calibri" w:hAnsi="Arial" w:cs="Arial"/>
          <w:b/>
          <w:sz w:val="28"/>
          <w:szCs w:val="28"/>
          <w:lang w:eastAsia="en-US"/>
        </w:rPr>
        <w:t xml:space="preserve"> Gayratsho,  </w:t>
      </w:r>
    </w:p>
    <w:p w14:paraId="14F87827" w14:textId="77777777" w:rsidR="007403D9" w:rsidRDefault="007403D9" w:rsidP="007403D9">
      <w:pPr>
        <w:rPr>
          <w:rFonts w:ascii="Arial" w:eastAsia="Calibri" w:hAnsi="Arial" w:cs="Arial"/>
          <w:sz w:val="28"/>
          <w:szCs w:val="28"/>
          <w:lang w:eastAsia="en-US"/>
        </w:rPr>
      </w:pPr>
      <w:r>
        <w:rPr>
          <w:rFonts w:ascii="Arial" w:eastAsia="Calibri" w:hAnsi="Arial" w:cs="Arial"/>
          <w:sz w:val="28"/>
          <w:szCs w:val="28"/>
          <w:lang w:eastAsia="en-US"/>
        </w:rPr>
        <w:t xml:space="preserve">sowie an die Botschaft von Usbekistan, </w:t>
      </w:r>
    </w:p>
    <w:p w14:paraId="1B261F27" w14:textId="77777777" w:rsidR="007403D9" w:rsidRDefault="007403D9" w:rsidP="007403D9">
      <w:pPr>
        <w:rPr>
          <w:rFonts w:ascii="Arial" w:eastAsia="Calibri" w:hAnsi="Arial" w:cs="Arial"/>
          <w:sz w:val="28"/>
          <w:szCs w:val="28"/>
          <w:lang w:eastAsia="en-US"/>
        </w:rPr>
      </w:pPr>
      <w:r>
        <w:rPr>
          <w:rFonts w:ascii="Arial" w:eastAsia="Calibri" w:hAnsi="Arial" w:cs="Arial"/>
          <w:sz w:val="28"/>
          <w:szCs w:val="28"/>
          <w:lang w:eastAsia="en-US"/>
        </w:rPr>
        <w:t xml:space="preserve">vertreten durch </w:t>
      </w:r>
    </w:p>
    <w:p w14:paraId="2085CA60" w14:textId="77777777" w:rsidR="007403D9" w:rsidRDefault="007403D9" w:rsidP="007403D9">
      <w:pPr>
        <w:rPr>
          <w:rFonts w:ascii="Arial" w:eastAsia="Calibri" w:hAnsi="Arial" w:cs="Arial"/>
          <w:b/>
          <w:sz w:val="28"/>
          <w:szCs w:val="28"/>
          <w:lang w:eastAsia="en-US"/>
        </w:rPr>
      </w:pPr>
      <w:r>
        <w:rPr>
          <w:rFonts w:ascii="Arial" w:eastAsia="Calibri" w:hAnsi="Arial" w:cs="Arial"/>
          <w:b/>
          <w:sz w:val="28"/>
          <w:szCs w:val="28"/>
          <w:lang w:eastAsia="en-US"/>
        </w:rPr>
        <w:t xml:space="preserve">Herrn Botschaftsrat </w:t>
      </w:r>
      <w:proofErr w:type="spellStart"/>
      <w:r>
        <w:rPr>
          <w:rFonts w:ascii="Arial" w:eastAsia="Calibri" w:hAnsi="Arial" w:cs="Arial"/>
          <w:b/>
          <w:sz w:val="28"/>
          <w:szCs w:val="28"/>
          <w:lang w:eastAsia="en-US"/>
        </w:rPr>
        <w:t>Alisher</w:t>
      </w:r>
      <w:proofErr w:type="spellEnd"/>
      <w:r>
        <w:rPr>
          <w:rFonts w:ascii="Arial" w:eastAsia="Calibri" w:hAnsi="Arial" w:cs="Arial"/>
          <w:b/>
          <w:sz w:val="28"/>
          <w:szCs w:val="28"/>
          <w:lang w:eastAsia="en-US"/>
        </w:rPr>
        <w:t xml:space="preserve"> </w:t>
      </w:r>
      <w:proofErr w:type="spellStart"/>
      <w:r>
        <w:rPr>
          <w:rFonts w:ascii="Arial" w:eastAsia="Calibri" w:hAnsi="Arial" w:cs="Arial"/>
          <w:b/>
          <w:sz w:val="28"/>
          <w:szCs w:val="28"/>
          <w:lang w:eastAsia="en-US"/>
        </w:rPr>
        <w:t>Kayumov</w:t>
      </w:r>
      <w:proofErr w:type="spellEnd"/>
      <w:r>
        <w:rPr>
          <w:rFonts w:ascii="Arial" w:eastAsia="Calibri" w:hAnsi="Arial" w:cs="Arial"/>
          <w:b/>
          <w:sz w:val="28"/>
          <w:szCs w:val="28"/>
          <w:lang w:eastAsia="en-US"/>
        </w:rPr>
        <w:t xml:space="preserve"> </w:t>
      </w:r>
    </w:p>
    <w:p w14:paraId="47B188FC" w14:textId="77777777" w:rsidR="007403D9" w:rsidRDefault="007403D9" w:rsidP="007403D9">
      <w:pPr>
        <w:rPr>
          <w:rFonts w:ascii="Arial" w:eastAsia="Calibri" w:hAnsi="Arial" w:cs="Arial"/>
          <w:sz w:val="28"/>
          <w:szCs w:val="28"/>
          <w:lang w:eastAsia="en-US"/>
        </w:rPr>
      </w:pPr>
      <w:r>
        <w:rPr>
          <w:rFonts w:ascii="Arial" w:eastAsia="Calibri" w:hAnsi="Arial" w:cs="Arial"/>
          <w:sz w:val="28"/>
          <w:szCs w:val="28"/>
          <w:lang w:eastAsia="en-US"/>
        </w:rPr>
        <w:t>für Ihre Kooperation bzw. Mitwirkung.</w:t>
      </w:r>
    </w:p>
    <w:p w14:paraId="00E109A9" w14:textId="77777777" w:rsidR="007403D9" w:rsidRDefault="007403D9" w:rsidP="007403D9">
      <w:pPr>
        <w:rPr>
          <w:rFonts w:ascii="Arial" w:eastAsia="Calibri" w:hAnsi="Arial" w:cs="Arial"/>
          <w:sz w:val="28"/>
          <w:szCs w:val="28"/>
          <w:lang w:eastAsia="en-US"/>
        </w:rPr>
      </w:pPr>
    </w:p>
    <w:p w14:paraId="543C5144" w14:textId="77777777" w:rsidR="007403D9" w:rsidRDefault="007403D9" w:rsidP="007403D9">
      <w:pPr>
        <w:rPr>
          <w:rFonts w:ascii="Arial" w:eastAsia="Calibri" w:hAnsi="Arial" w:cs="Arial"/>
          <w:sz w:val="28"/>
          <w:szCs w:val="28"/>
          <w:lang w:eastAsia="en-US"/>
        </w:rPr>
      </w:pPr>
      <w:r>
        <w:rPr>
          <w:rFonts w:ascii="Arial" w:eastAsia="Calibri" w:hAnsi="Arial" w:cs="Arial"/>
          <w:sz w:val="28"/>
          <w:szCs w:val="28"/>
          <w:lang w:eastAsia="en-US"/>
        </w:rPr>
        <w:t>Bedanken möchte ich mich auch bei</w:t>
      </w:r>
    </w:p>
    <w:p w14:paraId="29067260" w14:textId="77777777" w:rsidR="007403D9" w:rsidRDefault="007403D9" w:rsidP="007403D9">
      <w:pPr>
        <w:rPr>
          <w:rFonts w:ascii="Arial" w:eastAsia="Calibri" w:hAnsi="Arial" w:cs="Arial"/>
          <w:sz w:val="28"/>
          <w:szCs w:val="28"/>
          <w:lang w:eastAsia="en-US"/>
        </w:rPr>
      </w:pPr>
      <w:r>
        <w:rPr>
          <w:rFonts w:ascii="Arial" w:eastAsia="Calibri" w:hAnsi="Arial" w:cs="Arial"/>
          <w:sz w:val="28"/>
          <w:szCs w:val="28"/>
          <w:lang w:eastAsia="en-US"/>
        </w:rPr>
        <w:t xml:space="preserve">Herrn </w:t>
      </w:r>
      <w:r>
        <w:rPr>
          <w:rFonts w:ascii="Arial" w:eastAsia="Calibri" w:hAnsi="Arial" w:cs="Arial"/>
          <w:b/>
          <w:sz w:val="28"/>
          <w:szCs w:val="28"/>
          <w:lang w:eastAsia="en-US"/>
        </w:rPr>
        <w:t>Generalkonsul Du</w:t>
      </w:r>
      <w:r>
        <w:rPr>
          <w:rFonts w:ascii="Arial" w:eastAsia="Calibri" w:hAnsi="Arial" w:cs="Arial"/>
          <w:sz w:val="28"/>
          <w:szCs w:val="28"/>
          <w:lang w:eastAsia="en-US"/>
        </w:rPr>
        <w:t xml:space="preserve"> sowie bei  </w:t>
      </w:r>
    </w:p>
    <w:p w14:paraId="775E958D" w14:textId="77777777" w:rsidR="007403D9" w:rsidRDefault="007403D9" w:rsidP="007403D9">
      <w:pPr>
        <w:rPr>
          <w:rFonts w:ascii="Arial" w:eastAsia="Calibri" w:hAnsi="Arial" w:cs="Arial"/>
          <w:sz w:val="28"/>
          <w:szCs w:val="28"/>
          <w:lang w:eastAsia="en-US"/>
        </w:rPr>
      </w:pPr>
      <w:r>
        <w:rPr>
          <w:rFonts w:ascii="Arial" w:eastAsia="Calibri" w:hAnsi="Arial" w:cs="Arial"/>
          <w:sz w:val="28"/>
          <w:szCs w:val="28"/>
          <w:lang w:eastAsia="en-US"/>
        </w:rPr>
        <w:t xml:space="preserve">Herrn </w:t>
      </w:r>
      <w:r>
        <w:rPr>
          <w:rFonts w:ascii="Arial" w:eastAsia="Calibri" w:hAnsi="Arial" w:cs="Arial"/>
          <w:b/>
          <w:sz w:val="28"/>
          <w:szCs w:val="28"/>
          <w:lang w:eastAsia="en-US"/>
        </w:rPr>
        <w:t>Bundestagsabgeordneten a.D. Jürgen Klimke</w:t>
      </w:r>
      <w:r>
        <w:rPr>
          <w:rFonts w:ascii="Arial" w:eastAsia="Calibri" w:hAnsi="Arial" w:cs="Arial"/>
          <w:sz w:val="28"/>
          <w:szCs w:val="28"/>
          <w:lang w:eastAsia="en-US"/>
        </w:rPr>
        <w:t xml:space="preserve"> für ihre Grußworte.</w:t>
      </w:r>
    </w:p>
    <w:p w14:paraId="029C49C6" w14:textId="77777777" w:rsidR="007403D9" w:rsidRDefault="007403D9" w:rsidP="007403D9">
      <w:pPr>
        <w:rPr>
          <w:rFonts w:ascii="Arial" w:eastAsia="Calibri" w:hAnsi="Arial" w:cs="Arial"/>
          <w:sz w:val="28"/>
          <w:szCs w:val="28"/>
          <w:lang w:eastAsia="en-US"/>
        </w:rPr>
      </w:pPr>
    </w:p>
    <w:p w14:paraId="40C6D4AC" w14:textId="77777777" w:rsidR="007403D9" w:rsidRDefault="007403D9" w:rsidP="007403D9">
      <w:pPr>
        <w:rPr>
          <w:rFonts w:ascii="Arial" w:eastAsia="Calibri" w:hAnsi="Arial" w:cs="Arial"/>
          <w:sz w:val="28"/>
          <w:szCs w:val="28"/>
          <w:lang w:eastAsia="en-US"/>
        </w:rPr>
      </w:pPr>
      <w:r>
        <w:rPr>
          <w:rFonts w:ascii="Arial" w:eastAsia="Calibri" w:hAnsi="Arial" w:cs="Arial"/>
          <w:sz w:val="28"/>
          <w:szCs w:val="28"/>
          <w:lang w:eastAsia="en-US"/>
        </w:rPr>
        <w:t xml:space="preserve">Und schließlich gilt mein Dank </w:t>
      </w:r>
    </w:p>
    <w:p w14:paraId="26D9969E" w14:textId="77777777" w:rsidR="007403D9" w:rsidRDefault="007403D9" w:rsidP="007403D9">
      <w:pPr>
        <w:rPr>
          <w:rFonts w:ascii="Arial" w:eastAsia="Calibri" w:hAnsi="Arial" w:cs="Arial"/>
          <w:sz w:val="28"/>
          <w:szCs w:val="28"/>
          <w:lang w:eastAsia="en-US"/>
        </w:rPr>
      </w:pPr>
      <w:r>
        <w:rPr>
          <w:rFonts w:ascii="Arial" w:eastAsia="Calibri" w:hAnsi="Arial" w:cs="Arial"/>
          <w:sz w:val="28"/>
          <w:szCs w:val="28"/>
          <w:lang w:eastAsia="en-US"/>
        </w:rPr>
        <w:t xml:space="preserve">den fleißigen Helfern im Hintergrund, namentlich  </w:t>
      </w:r>
    </w:p>
    <w:p w14:paraId="0473E47F" w14:textId="77777777" w:rsidR="007403D9" w:rsidRDefault="007403D9" w:rsidP="007403D9">
      <w:pPr>
        <w:rPr>
          <w:rFonts w:ascii="Arial" w:eastAsia="Calibri" w:hAnsi="Arial" w:cs="Arial"/>
          <w:b/>
          <w:sz w:val="28"/>
          <w:szCs w:val="28"/>
          <w:lang w:eastAsia="en-US"/>
        </w:rPr>
      </w:pPr>
      <w:r>
        <w:rPr>
          <w:rFonts w:ascii="Arial" w:eastAsia="Calibri" w:hAnsi="Arial" w:cs="Arial"/>
          <w:sz w:val="28"/>
          <w:szCs w:val="28"/>
          <w:lang w:eastAsia="en-US"/>
        </w:rPr>
        <w:t xml:space="preserve">Frau </w:t>
      </w:r>
      <w:r>
        <w:rPr>
          <w:rFonts w:ascii="Arial" w:eastAsia="Calibri" w:hAnsi="Arial" w:cs="Arial"/>
          <w:b/>
          <w:sz w:val="28"/>
          <w:szCs w:val="28"/>
          <w:lang w:eastAsia="en-US"/>
        </w:rPr>
        <w:t xml:space="preserve">Afsaneh Briken </w:t>
      </w:r>
    </w:p>
    <w:p w14:paraId="6D119F58" w14:textId="77777777" w:rsidR="007403D9" w:rsidRDefault="007403D9" w:rsidP="007403D9">
      <w:pPr>
        <w:rPr>
          <w:rFonts w:ascii="Arial" w:eastAsia="Calibri" w:hAnsi="Arial" w:cs="Arial"/>
          <w:sz w:val="28"/>
          <w:szCs w:val="28"/>
          <w:lang w:eastAsia="en-US"/>
        </w:rPr>
      </w:pPr>
      <w:r>
        <w:rPr>
          <w:rFonts w:ascii="Arial" w:eastAsia="Calibri" w:hAnsi="Arial" w:cs="Arial"/>
          <w:sz w:val="28"/>
          <w:szCs w:val="28"/>
          <w:lang w:eastAsia="en-US"/>
        </w:rPr>
        <w:t>und ihren Unterstützerinnen sowie</w:t>
      </w:r>
    </w:p>
    <w:p w14:paraId="581AF08C" w14:textId="77777777" w:rsidR="007403D9" w:rsidRDefault="007403D9" w:rsidP="007403D9">
      <w:pPr>
        <w:rPr>
          <w:rFonts w:ascii="Arial" w:eastAsia="Calibri" w:hAnsi="Arial" w:cs="Arial"/>
          <w:sz w:val="28"/>
          <w:szCs w:val="28"/>
          <w:lang w:eastAsia="en-US"/>
        </w:rPr>
      </w:pPr>
      <w:r>
        <w:rPr>
          <w:rFonts w:ascii="Arial" w:eastAsia="Calibri" w:hAnsi="Arial" w:cs="Arial"/>
          <w:sz w:val="28"/>
          <w:szCs w:val="28"/>
          <w:lang w:eastAsia="en-US"/>
        </w:rPr>
        <w:t>den Damen von der Freiwilligen Börse Hamburg:</w:t>
      </w:r>
    </w:p>
    <w:p w14:paraId="1C8B152F" w14:textId="77777777" w:rsidR="007403D9" w:rsidRDefault="007403D9" w:rsidP="007403D9">
      <w:pPr>
        <w:rPr>
          <w:rFonts w:ascii="Arial" w:eastAsia="Calibri" w:hAnsi="Arial" w:cs="Arial"/>
          <w:sz w:val="28"/>
          <w:szCs w:val="28"/>
          <w:lang w:eastAsia="en-US"/>
        </w:rPr>
      </w:pPr>
    </w:p>
    <w:p w14:paraId="1EB87C40" w14:textId="77777777" w:rsidR="007403D9" w:rsidRDefault="007403D9" w:rsidP="007403D9">
      <w:pPr>
        <w:ind w:left="708"/>
        <w:rPr>
          <w:rFonts w:ascii="Arial" w:eastAsia="Calibri" w:hAnsi="Arial" w:cs="Arial"/>
          <w:sz w:val="28"/>
          <w:szCs w:val="28"/>
          <w:lang w:eastAsia="en-US"/>
        </w:rPr>
      </w:pPr>
      <w:r>
        <w:rPr>
          <w:rFonts w:ascii="Arial" w:eastAsia="Calibri" w:hAnsi="Arial" w:cs="Arial"/>
          <w:sz w:val="28"/>
          <w:szCs w:val="28"/>
          <w:lang w:eastAsia="en-US"/>
        </w:rPr>
        <w:t xml:space="preserve">Frau Rahimi </w:t>
      </w:r>
      <w:proofErr w:type="spellStart"/>
      <w:r>
        <w:rPr>
          <w:rFonts w:ascii="Arial" w:eastAsia="Calibri" w:hAnsi="Arial" w:cs="Arial"/>
          <w:sz w:val="28"/>
          <w:szCs w:val="28"/>
          <w:lang w:eastAsia="en-US"/>
        </w:rPr>
        <w:t>Sürüzü</w:t>
      </w:r>
      <w:proofErr w:type="spellEnd"/>
      <w:r>
        <w:rPr>
          <w:rFonts w:ascii="Arial" w:eastAsia="Calibri" w:hAnsi="Arial" w:cs="Arial"/>
          <w:sz w:val="28"/>
          <w:szCs w:val="28"/>
          <w:lang w:eastAsia="en-US"/>
        </w:rPr>
        <w:t xml:space="preserve">, </w:t>
      </w:r>
    </w:p>
    <w:p w14:paraId="2683645D" w14:textId="77777777" w:rsidR="007403D9" w:rsidRDefault="007403D9" w:rsidP="007403D9">
      <w:pPr>
        <w:ind w:left="708"/>
        <w:rPr>
          <w:rFonts w:ascii="Arial" w:eastAsia="Calibri" w:hAnsi="Arial" w:cs="Arial"/>
          <w:sz w:val="28"/>
          <w:szCs w:val="28"/>
          <w:lang w:eastAsia="en-US"/>
        </w:rPr>
      </w:pPr>
      <w:r>
        <w:rPr>
          <w:rFonts w:ascii="Arial" w:eastAsia="Calibri" w:hAnsi="Arial" w:cs="Arial"/>
          <w:sz w:val="28"/>
          <w:szCs w:val="28"/>
          <w:lang w:eastAsia="en-US"/>
        </w:rPr>
        <w:t>Frau Anna Miller</w:t>
      </w:r>
    </w:p>
    <w:p w14:paraId="19AE17B5" w14:textId="77777777" w:rsidR="007403D9" w:rsidRDefault="007403D9" w:rsidP="007403D9">
      <w:pPr>
        <w:ind w:left="708"/>
        <w:rPr>
          <w:rFonts w:ascii="Arial" w:eastAsia="Calibri" w:hAnsi="Arial" w:cs="Arial"/>
          <w:sz w:val="28"/>
          <w:szCs w:val="28"/>
          <w:lang w:eastAsia="en-US"/>
        </w:rPr>
      </w:pPr>
      <w:r>
        <w:rPr>
          <w:rFonts w:ascii="Arial" w:eastAsia="Calibri" w:hAnsi="Arial" w:cs="Arial"/>
          <w:sz w:val="28"/>
          <w:szCs w:val="28"/>
          <w:lang w:eastAsia="en-US"/>
        </w:rPr>
        <w:t>und</w:t>
      </w:r>
    </w:p>
    <w:p w14:paraId="46D03F03" w14:textId="77777777" w:rsidR="007403D9" w:rsidRDefault="007403D9" w:rsidP="007403D9">
      <w:pPr>
        <w:ind w:left="708"/>
        <w:rPr>
          <w:rFonts w:ascii="Arial" w:eastAsia="Calibri" w:hAnsi="Arial" w:cs="Arial"/>
          <w:sz w:val="28"/>
          <w:szCs w:val="28"/>
          <w:lang w:eastAsia="en-US"/>
        </w:rPr>
      </w:pPr>
      <w:r>
        <w:rPr>
          <w:rFonts w:ascii="Arial" w:eastAsia="Calibri" w:hAnsi="Arial" w:cs="Arial"/>
          <w:sz w:val="28"/>
          <w:szCs w:val="28"/>
          <w:lang w:eastAsia="en-US"/>
        </w:rPr>
        <w:t xml:space="preserve">Frau </w:t>
      </w:r>
      <w:proofErr w:type="spellStart"/>
      <w:r>
        <w:rPr>
          <w:rFonts w:ascii="Arial" w:eastAsia="Calibri" w:hAnsi="Arial" w:cs="Arial"/>
          <w:sz w:val="28"/>
          <w:szCs w:val="28"/>
          <w:lang w:eastAsia="en-US"/>
        </w:rPr>
        <w:t>Switlana</w:t>
      </w:r>
      <w:proofErr w:type="spellEnd"/>
      <w:r>
        <w:rPr>
          <w:rFonts w:ascii="Arial" w:eastAsia="Calibri" w:hAnsi="Arial" w:cs="Arial"/>
          <w:sz w:val="28"/>
          <w:szCs w:val="28"/>
          <w:lang w:eastAsia="en-US"/>
        </w:rPr>
        <w:t xml:space="preserve"> Sepp.</w:t>
      </w:r>
    </w:p>
    <w:p w14:paraId="3E0E4223" w14:textId="77777777" w:rsidR="007403D9" w:rsidRDefault="007403D9" w:rsidP="007403D9">
      <w:pPr>
        <w:rPr>
          <w:rFonts w:ascii="Arial" w:eastAsia="Calibri" w:hAnsi="Arial" w:cs="Arial"/>
          <w:b/>
          <w:sz w:val="28"/>
          <w:szCs w:val="28"/>
          <w:lang w:eastAsia="en-US"/>
        </w:rPr>
      </w:pPr>
    </w:p>
    <w:p w14:paraId="440C0FB5" w14:textId="77777777" w:rsidR="007403D9" w:rsidRDefault="007403D9" w:rsidP="007403D9">
      <w:pPr>
        <w:rPr>
          <w:rFonts w:ascii="Arial" w:eastAsia="Calibri" w:hAnsi="Arial" w:cs="Arial"/>
          <w:b/>
          <w:sz w:val="28"/>
          <w:szCs w:val="28"/>
          <w:lang w:eastAsia="en-US"/>
        </w:rPr>
      </w:pPr>
      <w:r>
        <w:rPr>
          <w:rFonts w:ascii="Arial" w:eastAsia="Calibri" w:hAnsi="Arial" w:cs="Arial"/>
          <w:b/>
          <w:sz w:val="28"/>
          <w:szCs w:val="28"/>
          <w:lang w:eastAsia="en-US"/>
        </w:rPr>
        <w:t xml:space="preserve">Vielen herzlichen Dank allen Mitwirkenden und natürlich meinem eigenen Team und Übersee Club Team, </w:t>
      </w:r>
      <w:r>
        <w:rPr>
          <w:rFonts w:ascii="Arial" w:eastAsia="Calibri" w:hAnsi="Arial" w:cs="Arial"/>
          <w:sz w:val="28"/>
          <w:szCs w:val="28"/>
          <w:lang w:eastAsia="en-US"/>
        </w:rPr>
        <w:t>dass wir so wunderbar hier tagen und danach feiern können!</w:t>
      </w:r>
    </w:p>
    <w:p w14:paraId="1DC3682D" w14:textId="77777777" w:rsidR="007403D9" w:rsidRDefault="007403D9" w:rsidP="007403D9">
      <w:pPr>
        <w:rPr>
          <w:rFonts w:ascii="Arial" w:eastAsia="Calibri" w:hAnsi="Arial" w:cs="Arial"/>
          <w:sz w:val="28"/>
          <w:szCs w:val="28"/>
          <w:lang w:eastAsia="en-US"/>
        </w:rPr>
      </w:pPr>
    </w:p>
    <w:p w14:paraId="6C803C85" w14:textId="77777777" w:rsidR="007403D9" w:rsidRDefault="007403D9" w:rsidP="007403D9">
      <w:pPr>
        <w:rPr>
          <w:rFonts w:ascii="Arial" w:eastAsia="Calibri" w:hAnsi="Arial" w:cs="Arial"/>
          <w:sz w:val="28"/>
          <w:szCs w:val="28"/>
          <w:lang w:eastAsia="en-US"/>
        </w:rPr>
      </w:pPr>
      <w:proofErr w:type="spellStart"/>
      <w:r>
        <w:rPr>
          <w:rFonts w:ascii="Arial" w:eastAsia="Calibri" w:hAnsi="Arial" w:cs="Arial"/>
          <w:sz w:val="28"/>
          <w:szCs w:val="28"/>
          <w:lang w:eastAsia="en-US"/>
        </w:rPr>
        <w:t>Nowruz</w:t>
      </w:r>
      <w:proofErr w:type="spellEnd"/>
      <w:r>
        <w:rPr>
          <w:rFonts w:ascii="Arial" w:eastAsia="Calibri" w:hAnsi="Arial" w:cs="Arial"/>
          <w:sz w:val="28"/>
          <w:szCs w:val="28"/>
          <w:lang w:eastAsia="en-US"/>
        </w:rPr>
        <w:t xml:space="preserve"> </w:t>
      </w:r>
      <w:proofErr w:type="spellStart"/>
      <w:r>
        <w:rPr>
          <w:rFonts w:ascii="Arial" w:eastAsia="Calibri" w:hAnsi="Arial" w:cs="Arial"/>
          <w:sz w:val="28"/>
          <w:szCs w:val="28"/>
          <w:lang w:eastAsia="en-US"/>
        </w:rPr>
        <w:t>mobarak</w:t>
      </w:r>
      <w:proofErr w:type="spellEnd"/>
      <w:r>
        <w:rPr>
          <w:rFonts w:ascii="Arial" w:eastAsia="Calibri" w:hAnsi="Arial" w:cs="Arial"/>
          <w:sz w:val="28"/>
          <w:szCs w:val="28"/>
          <w:lang w:eastAsia="en-US"/>
        </w:rPr>
        <w:t>, Einen frohen Frühling!</w:t>
      </w:r>
    </w:p>
    <w:p w14:paraId="5AACA5EF" w14:textId="64272AE0" w:rsidR="00BC5A6D" w:rsidRPr="00195886" w:rsidRDefault="007403D9">
      <w:pPr>
        <w:rPr>
          <w:rFonts w:ascii="Arial" w:eastAsia="Calibri" w:hAnsi="Arial" w:cs="Arial"/>
          <w:sz w:val="28"/>
          <w:szCs w:val="28"/>
          <w:lang w:eastAsia="en-US"/>
        </w:rPr>
      </w:pPr>
      <w:r>
        <w:rPr>
          <w:rFonts w:ascii="Arial" w:eastAsia="Calibri" w:hAnsi="Arial" w:cs="Arial"/>
          <w:sz w:val="28"/>
          <w:szCs w:val="28"/>
          <w:lang w:eastAsia="en-US"/>
        </w:rPr>
        <w:t>Und einen anregenden Austausch in der Kaffeepause</w:t>
      </w:r>
      <w:r w:rsidR="00195886">
        <w:rPr>
          <w:rFonts w:ascii="Arial" w:eastAsia="Calibri" w:hAnsi="Arial" w:cs="Arial"/>
          <w:sz w:val="28"/>
          <w:szCs w:val="28"/>
          <w:lang w:eastAsia="en-US"/>
        </w:rPr>
        <w:t>!</w:t>
      </w:r>
    </w:p>
    <w:sectPr w:rsidR="00BC5A6D" w:rsidRPr="00195886" w:rsidSect="00BC5A6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2AC99" w14:textId="77777777" w:rsidR="000B0DEA" w:rsidRDefault="000B0DEA" w:rsidP="000B0DEA">
      <w:r>
        <w:separator/>
      </w:r>
    </w:p>
  </w:endnote>
  <w:endnote w:type="continuationSeparator" w:id="0">
    <w:p w14:paraId="05F3ED9E" w14:textId="77777777" w:rsidR="000B0DEA" w:rsidRDefault="000B0DEA" w:rsidP="000B0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9E6C9" w14:textId="77777777" w:rsidR="00195886" w:rsidRDefault="0019588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9209352"/>
      <w:docPartObj>
        <w:docPartGallery w:val="Page Numbers (Bottom of Page)"/>
        <w:docPartUnique/>
      </w:docPartObj>
    </w:sdtPr>
    <w:sdtEndPr/>
    <w:sdtContent>
      <w:p w14:paraId="3C34C569" w14:textId="66C677E9" w:rsidR="00416BF1" w:rsidRDefault="00416BF1">
        <w:pPr>
          <w:pStyle w:val="Fuzeile"/>
          <w:jc w:val="center"/>
        </w:pPr>
        <w:r>
          <w:fldChar w:fldCharType="begin"/>
        </w:r>
        <w:r>
          <w:instrText>PAGE   \* MERGEFORMAT</w:instrText>
        </w:r>
        <w:r>
          <w:fldChar w:fldCharType="separate"/>
        </w:r>
        <w:r>
          <w:t>2</w:t>
        </w:r>
        <w:r>
          <w:fldChar w:fldCharType="end"/>
        </w:r>
      </w:p>
    </w:sdtContent>
  </w:sdt>
  <w:p w14:paraId="5178F8C1" w14:textId="77777777" w:rsidR="00416BF1" w:rsidRDefault="00416BF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DC94F" w14:textId="77777777" w:rsidR="00195886" w:rsidRDefault="0019588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0A5EB" w14:textId="77777777" w:rsidR="000B0DEA" w:rsidRDefault="000B0DEA" w:rsidP="000B0DEA">
      <w:r>
        <w:separator/>
      </w:r>
    </w:p>
  </w:footnote>
  <w:footnote w:type="continuationSeparator" w:id="0">
    <w:p w14:paraId="37DF87A2" w14:textId="77777777" w:rsidR="000B0DEA" w:rsidRDefault="000B0DEA" w:rsidP="000B0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3B4EC" w14:textId="77777777" w:rsidR="00195886" w:rsidRDefault="0019588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3BC41" w14:textId="083A103D" w:rsidR="00062DA9" w:rsidRPr="00062DA9" w:rsidRDefault="000B0DEA" w:rsidP="00062DA9">
    <w:pPr>
      <w:spacing w:line="276" w:lineRule="auto"/>
      <w:jc w:val="center"/>
      <w:rPr>
        <w:rFonts w:ascii="Arial" w:hAnsi="Arial" w:cs="Arial"/>
        <w:color w:val="4472C4" w:themeColor="accent1"/>
        <w:sz w:val="18"/>
        <w:szCs w:val="18"/>
      </w:rPr>
    </w:pPr>
    <w:r w:rsidRPr="00062DA9">
      <w:rPr>
        <w:rFonts w:ascii="Arial" w:hAnsi="Arial" w:cs="Arial"/>
        <w:color w:val="2E74B5" w:themeColor="accent5" w:themeShade="BF"/>
        <w:sz w:val="18"/>
        <w:szCs w:val="18"/>
      </w:rPr>
      <w:t xml:space="preserve">9. </w:t>
    </w:r>
    <w:proofErr w:type="spellStart"/>
    <w:r w:rsidRPr="00062DA9">
      <w:rPr>
        <w:rFonts w:ascii="Arial" w:hAnsi="Arial" w:cs="Arial"/>
        <w:color w:val="2E74B5" w:themeColor="accent5" w:themeShade="BF"/>
        <w:sz w:val="18"/>
        <w:szCs w:val="18"/>
      </w:rPr>
      <w:t>Nowruz</w:t>
    </w:r>
    <w:proofErr w:type="spellEnd"/>
    <w:r w:rsidRPr="00062DA9">
      <w:rPr>
        <w:rFonts w:ascii="Arial" w:hAnsi="Arial" w:cs="Arial"/>
        <w:color w:val="2E74B5" w:themeColor="accent5" w:themeShade="BF"/>
        <w:sz w:val="18"/>
        <w:szCs w:val="18"/>
      </w:rPr>
      <w:t xml:space="preserve">-Wirtschaftsforum  </w:t>
    </w:r>
    <w:r w:rsidR="00062DA9" w:rsidRPr="00062DA9">
      <w:rPr>
        <w:rFonts w:ascii="Arial" w:hAnsi="Arial" w:cs="Arial"/>
        <w:color w:val="2E74B5" w:themeColor="accent5" w:themeShade="BF"/>
        <w:sz w:val="18"/>
        <w:szCs w:val="18"/>
      </w:rPr>
      <w:t xml:space="preserve">                                                                                                                                             </w:t>
    </w:r>
    <w:r w:rsidR="00062DA9" w:rsidRPr="00062DA9">
      <w:rPr>
        <w:rFonts w:ascii="Arial" w:hAnsi="Arial" w:cs="Arial"/>
        <w:color w:val="4472C4" w:themeColor="accent1"/>
        <w:sz w:val="18"/>
        <w:szCs w:val="18"/>
      </w:rPr>
      <w:t>26. März 2019, Übersee-Club Hamburg</w:t>
    </w:r>
  </w:p>
  <w:p w14:paraId="7459D85C" w14:textId="77777777" w:rsidR="00062DA9" w:rsidRPr="00062DA9" w:rsidRDefault="00062DA9" w:rsidP="00062DA9">
    <w:pPr>
      <w:spacing w:line="276" w:lineRule="auto"/>
      <w:jc w:val="center"/>
      <w:rPr>
        <w:rFonts w:ascii="Arial" w:hAnsi="Arial" w:cs="Arial"/>
        <w:color w:val="4472C4" w:themeColor="accent1"/>
        <w:sz w:val="18"/>
        <w:szCs w:val="18"/>
      </w:rPr>
    </w:pPr>
    <w:r w:rsidRPr="00062DA9">
      <w:rPr>
        <w:rFonts w:ascii="Arial" w:hAnsi="Arial" w:cs="Arial"/>
        <w:color w:val="4472C4" w:themeColor="accent1"/>
        <w:sz w:val="18"/>
        <w:szCs w:val="18"/>
      </w:rPr>
      <w:t xml:space="preserve">Begrüßung:                                                                                                                                                          Kourosh Pourkian, Honorarkonsul der Republik Tadschikistan und </w:t>
    </w:r>
  </w:p>
  <w:p w14:paraId="35CE3DF4" w14:textId="77777777" w:rsidR="00062DA9" w:rsidRPr="00062DA9" w:rsidRDefault="00062DA9" w:rsidP="00062DA9">
    <w:pPr>
      <w:spacing w:line="276" w:lineRule="auto"/>
      <w:jc w:val="center"/>
      <w:rPr>
        <w:rFonts w:ascii="Arial" w:hAnsi="Arial" w:cs="Arial"/>
        <w:color w:val="4472C4" w:themeColor="accent1"/>
        <w:sz w:val="18"/>
        <w:szCs w:val="18"/>
      </w:rPr>
    </w:pPr>
    <w:r w:rsidRPr="00062DA9">
      <w:rPr>
        <w:rFonts w:ascii="Arial" w:hAnsi="Arial" w:cs="Arial"/>
        <w:color w:val="4472C4" w:themeColor="accent1"/>
        <w:sz w:val="18"/>
        <w:szCs w:val="18"/>
      </w:rPr>
      <w:t xml:space="preserve">Präsident des </w:t>
    </w:r>
    <w:proofErr w:type="spellStart"/>
    <w:r w:rsidRPr="00062DA9">
      <w:rPr>
        <w:rFonts w:ascii="Arial" w:hAnsi="Arial" w:cs="Arial"/>
        <w:color w:val="4472C4" w:themeColor="accent1"/>
        <w:sz w:val="18"/>
        <w:szCs w:val="18"/>
      </w:rPr>
      <w:t>Nowruz</w:t>
    </w:r>
    <w:proofErr w:type="spellEnd"/>
    <w:r w:rsidRPr="00062DA9">
      <w:rPr>
        <w:rFonts w:ascii="Arial" w:hAnsi="Arial" w:cs="Arial"/>
        <w:color w:val="4472C4" w:themeColor="accent1"/>
        <w:sz w:val="18"/>
        <w:szCs w:val="18"/>
      </w:rPr>
      <w:t xml:space="preserve"> Forum Germany</w:t>
    </w:r>
  </w:p>
  <w:p w14:paraId="4C996D87" w14:textId="248ECBAA" w:rsidR="000B0DEA" w:rsidRPr="00062DA9" w:rsidRDefault="000B0DEA" w:rsidP="00062DA9">
    <w:pPr>
      <w:spacing w:line="276" w:lineRule="auto"/>
      <w:jc w:val="center"/>
      <w:rPr>
        <w:rFonts w:ascii="Palatino Linotype" w:hAnsi="Palatino Linotype" w:cs="Arial"/>
        <w:color w:val="2E74B5" w:themeColor="accent5" w:themeShade="BF"/>
        <w:sz w:val="20"/>
        <w:szCs w:val="20"/>
      </w:rPr>
    </w:pPr>
    <w:r w:rsidRPr="00195886">
      <w:rPr>
        <w:rFonts w:ascii="Palatino Linotype" w:hAnsi="Palatino Linotype" w:cs="Arial"/>
        <w:color w:val="2E74B5" w:themeColor="accent5" w:themeShade="BF"/>
        <w:sz w:val="20"/>
        <w:szCs w:val="20"/>
      </w:rPr>
      <w:t xml:space="preserve">                                                                                                                                         </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F3F81" w14:textId="77777777" w:rsidR="00195886" w:rsidRDefault="0019588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D62F2"/>
    <w:multiLevelType w:val="hybridMultilevel"/>
    <w:tmpl w:val="4C76A3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7403D9"/>
    <w:rsid w:val="00062DA9"/>
    <w:rsid w:val="000B0DEA"/>
    <w:rsid w:val="00195886"/>
    <w:rsid w:val="00416BF1"/>
    <w:rsid w:val="007403D9"/>
    <w:rsid w:val="00836E29"/>
    <w:rsid w:val="00BC5A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22230"/>
  <w15:chartTrackingRefBased/>
  <w15:docId w15:val="{7BC7943E-87C6-49DF-A95F-63B90CD7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03D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u-nobr">
    <w:name w:val="u-nobr"/>
    <w:rsid w:val="007403D9"/>
  </w:style>
  <w:style w:type="character" w:styleId="Hyperlink">
    <w:name w:val="Hyperlink"/>
    <w:basedOn w:val="Absatz-Standardschriftart"/>
    <w:uiPriority w:val="99"/>
    <w:semiHidden/>
    <w:unhideWhenUsed/>
    <w:rsid w:val="007403D9"/>
    <w:rPr>
      <w:color w:val="0000FF"/>
      <w:u w:val="single"/>
    </w:rPr>
  </w:style>
  <w:style w:type="paragraph" w:styleId="Kopfzeile">
    <w:name w:val="header"/>
    <w:basedOn w:val="Standard"/>
    <w:link w:val="KopfzeileZchn"/>
    <w:uiPriority w:val="99"/>
    <w:unhideWhenUsed/>
    <w:rsid w:val="000B0DEA"/>
    <w:pPr>
      <w:tabs>
        <w:tab w:val="center" w:pos="4536"/>
        <w:tab w:val="right" w:pos="9072"/>
      </w:tabs>
    </w:pPr>
  </w:style>
  <w:style w:type="character" w:customStyle="1" w:styleId="KopfzeileZchn">
    <w:name w:val="Kopfzeile Zchn"/>
    <w:basedOn w:val="Absatz-Standardschriftart"/>
    <w:link w:val="Kopfzeile"/>
    <w:uiPriority w:val="99"/>
    <w:rsid w:val="000B0DEA"/>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0B0DEA"/>
    <w:pPr>
      <w:tabs>
        <w:tab w:val="center" w:pos="4536"/>
        <w:tab w:val="right" w:pos="9072"/>
      </w:tabs>
    </w:pPr>
  </w:style>
  <w:style w:type="character" w:customStyle="1" w:styleId="FuzeileZchn">
    <w:name w:val="Fußzeile Zchn"/>
    <w:basedOn w:val="Absatz-Standardschriftart"/>
    <w:link w:val="Fuzeile"/>
    <w:uiPriority w:val="99"/>
    <w:rsid w:val="000B0DEA"/>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166983">
      <w:bodyDiv w:val="1"/>
      <w:marLeft w:val="0"/>
      <w:marRight w:val="0"/>
      <w:marTop w:val="0"/>
      <w:marBottom w:val="0"/>
      <w:divBdr>
        <w:top w:val="none" w:sz="0" w:space="0" w:color="auto"/>
        <w:left w:val="none" w:sz="0" w:space="0" w:color="auto"/>
        <w:bottom w:val="none" w:sz="0" w:space="0" w:color="auto"/>
        <w:right w:val="none" w:sz="0" w:space="0" w:color="auto"/>
      </w:divBdr>
    </w:div>
    <w:div w:id="75656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phorismen.de/zitat/11486"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549</Words>
  <Characters>3459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Referentin Pourkian</dc:creator>
  <cp:keywords/>
  <dc:description/>
  <cp:lastModifiedBy>Referentin Pourkian</cp:lastModifiedBy>
  <cp:revision>2</cp:revision>
  <dcterms:created xsi:type="dcterms:W3CDTF">2019-12-04T14:25:00Z</dcterms:created>
  <dcterms:modified xsi:type="dcterms:W3CDTF">2019-12-04T14:25:00Z</dcterms:modified>
</cp:coreProperties>
</file>